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11B" w:rsidRPr="00FE3DA2" w:rsidRDefault="002E511B" w:rsidP="002E511B">
      <w:pPr>
        <w:pStyle w:val="1"/>
        <w:spacing w:before="0" w:line="240" w:lineRule="auto"/>
        <w:ind w:left="7080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bookmarkStart w:id="0" w:name="_GoBack"/>
      <w:r w:rsidRPr="00FE3DA2">
        <w:rPr>
          <w:rFonts w:ascii="Times New Roman" w:hAnsi="Times New Roman" w:cs="Times New Roman"/>
          <w:color w:val="auto"/>
          <w:sz w:val="24"/>
          <w:szCs w:val="24"/>
          <w:lang w:val="ky-KG"/>
        </w:rPr>
        <w:t>Форма№КФ-01</w:t>
      </w:r>
    </w:p>
    <w:p w:rsidR="002E511B" w:rsidRPr="00FE3DA2" w:rsidRDefault="002E511B" w:rsidP="002E511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E511B" w:rsidRPr="00FE3DA2" w:rsidRDefault="002E511B" w:rsidP="002E511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color w:val="auto"/>
          <w:sz w:val="24"/>
          <w:szCs w:val="24"/>
          <w:lang w:val="ky-KG"/>
        </w:rPr>
        <w:t>УГУУГА ДАЙЫНДАЛГАН ИШТЕРДИН ТИЗМЕСИ</w:t>
      </w:r>
    </w:p>
    <w:p w:rsidR="002E511B" w:rsidRPr="00FE3DA2" w:rsidRDefault="002E511B" w:rsidP="002E511B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E3DA2">
        <w:rPr>
          <w:rFonts w:ascii="Times New Roman" w:hAnsi="Times New Roman" w:cs="Times New Roman"/>
          <w:b/>
          <w:color w:val="auto"/>
          <w:sz w:val="24"/>
          <w:szCs w:val="24"/>
        </w:rPr>
        <w:t>СПИСОК ДЕЛ НАЗНАЧЕННЫХ К СЛУШАНИЮ</w:t>
      </w:r>
    </w:p>
    <w:p w:rsidR="002E511B" w:rsidRPr="00FE3DA2" w:rsidRDefault="002E511B" w:rsidP="002E511B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2026-жылдын </w:t>
      </w: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>9-февралынан  13</w:t>
      </w: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>-февралына чейин  чейин</w:t>
      </w:r>
    </w:p>
    <w:p w:rsidR="002E511B" w:rsidRPr="00FE3DA2" w:rsidRDefault="002E511B" w:rsidP="002E511B">
      <w:pPr>
        <w:pStyle w:val="a5"/>
        <w:spacing w:after="0" w:line="240" w:lineRule="auto"/>
        <w:ind w:left="2832" w:firstLine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На 9 февраля  по 13</w:t>
      </w: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февраля  2026 года.</w:t>
      </w:r>
    </w:p>
    <w:p w:rsidR="002E511B" w:rsidRPr="00FE3DA2" w:rsidRDefault="002E511B" w:rsidP="002E511B">
      <w:pPr>
        <w:pStyle w:val="a5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E511B" w:rsidRPr="00FE3DA2" w:rsidRDefault="002E511B" w:rsidP="002E511B">
      <w:pPr>
        <w:pStyle w:val="a5"/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>Соттун аталышы:  Нарын облусунун административдик соту</w:t>
      </w:r>
    </w:p>
    <w:p w:rsidR="002E511B" w:rsidRPr="00FE3DA2" w:rsidRDefault="002E511B" w:rsidP="002E511B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lang w:val="ky-KG"/>
        </w:rPr>
      </w:pPr>
      <w:r w:rsidRPr="00FE3DA2">
        <w:rPr>
          <w:rFonts w:ascii="Times New Roman" w:hAnsi="Times New Roman" w:cs="Times New Roman"/>
          <w:b/>
          <w:color w:val="auto"/>
          <w:lang w:val="ky-KG"/>
        </w:rPr>
        <w:t xml:space="preserve">Наименование суда </w:t>
      </w:r>
      <w:r w:rsidRPr="00FE3DA2">
        <w:rPr>
          <w:rFonts w:ascii="Times New Roman" w:hAnsi="Times New Roman" w:cs="Times New Roman"/>
          <w:b/>
          <w:color w:val="auto"/>
          <w:lang w:val="ky-KG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FE3DA2">
        <w:rPr>
          <w:rFonts w:ascii="Times New Roman" w:hAnsi="Times New Roman" w:cs="Times New Roman"/>
          <w:b/>
          <w:color w:val="auto"/>
          <w:lang w:val="ky-KG"/>
        </w:rPr>
        <w:t>Нарынский административный суд</w:t>
      </w:r>
    </w:p>
    <w:p w:rsidR="002E511B" w:rsidRPr="00FE3DA2" w:rsidRDefault="002E511B" w:rsidP="002E511B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>Судьянын аты-жөнү: ФИО судьи: Дыйканбаева Гульзат Ыдырысовна</w:t>
      </w:r>
    </w:p>
    <w:tbl>
      <w:tblPr>
        <w:tblStyle w:val="a8"/>
        <w:tblW w:w="11340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268"/>
        <w:gridCol w:w="1956"/>
        <w:gridCol w:w="2013"/>
        <w:gridCol w:w="2382"/>
        <w:gridCol w:w="1587"/>
        <w:gridCol w:w="1134"/>
      </w:tblGrid>
      <w:tr w:rsidR="002E511B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Иш, №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этабы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стадия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рассмотрения 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Доогер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Истец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Жоопкер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Ответчик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Сущность иска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Доонун маңызы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Отурумдун орду жана убактысы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Место и время слушания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Кароо жыйынтыгы</w:t>
            </w: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  <w:p w:rsidR="002E511B" w:rsidRPr="00FE3DA2" w:rsidRDefault="002E511B" w:rsidP="00BF7F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Результат рассмотрения</w:t>
            </w:r>
          </w:p>
        </w:tc>
      </w:tr>
      <w:tr w:rsidR="002E511B" w:rsidRPr="00FE3DA2" w:rsidTr="002E511B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145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Нарын райондук прокуратура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Жан-Булак айыл өкмөтү, Кадастр, Салбаров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Жан-Булак айыл аймагынын айыл өкмөтүнүн 01.01.2023-жылдагы №08-б сандуу буйругун жараксыз деп табуу 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жөнүн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9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10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11B" w:rsidRPr="00FE3DA2" w:rsidRDefault="002E511B" w:rsidP="002E511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95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Асаналиева Г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Казыбек айыл өкмөтү, Кадастр, Ат-Башы архитектура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Казыбек айыл өкмөтүнүн 2004-жылдын 20-августундагы 13/6-3 сандуу токтомун жана Казыбек айыл өкмөтүнүн 2003-жылдын 30-июнундагы №8/3 токтомун жараксыз деп табуу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y-KG"/>
              </w:rPr>
              <w:t xml:space="preserve"> 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9.02.2026-ж.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03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/26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Сабыров Абакир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Кыргыз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Республикасынын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Министрлер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Кабинетине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караштуу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Жер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ресурстары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кадастр, геодезия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жана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картография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боюнча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мамлекеттик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агенттиги</w:t>
            </w:r>
            <w:proofErr w:type="spellEnd"/>
            <w:r w:rsidRPr="00FE3D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мамлекеттик агенттигинин 2025-жылдын 6-ноябрындагы чечимин жараксыз деп таап берүүнү, Кыргыз Республикасынын Министрлер Кабинетине караштуу жер ресурстары, кадастр, геодезия жана картография боюнча мамлекеттик 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lastRenderedPageBreak/>
              <w:t>агенттигинин Ат-Башы филиалына Садыров Абакирдин кыймылсыз мүлккө укугун каттоосун милдеттендирип берүү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lastRenderedPageBreak/>
              <w:t>9.02.2026-ж.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14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40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Кыргыз Республикасынын Суу ресурстары, айыл чарба жана кайра иштетүү, өнөр жайы министрлигине караштуу Жерди жана сууну көзөмөлдөө боюнча кызматы"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094B15" w:rsidRDefault="00094B15" w:rsidP="00094B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 w:eastAsia="ru-RU"/>
              </w:rPr>
              <w:t>"Кум-Дөбө айыл өкмөтү"</w:t>
            </w:r>
          </w:p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 w:eastAsia="ru-RU"/>
              </w:rPr>
              <w:t>"КР Министрлер кабинетине караштуу Жер ресурстары, Кадастр, геодезия жана картография мамлекеттик агенттигинин Кочкор филиалы"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Кум-Дөбө айыл өкмөтүнүн 2003-жылдын 6-ноябрындагы №309 токтомун, жана ошол кездеги "Кадастр" мамлекеттик мекемесинин Кочкор филиалынын 2004-жылдын 16-апрелиндеги Кум-Дөбө айыл өкмөтүнүн 2003-жылдын 6-ноябрындагы №309 токтомунун негизинде Кум-Дөбө айылынын тургуну К.Конурбаевге турак жай курууга жана жана огород үчүн бөлүнүп берилген жер тилкесинин каттоосун жараксыз деп таап берүүнү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9.02.2026-ж.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15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180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094B15" w:rsidRDefault="00094B15" w:rsidP="00094B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Саалаев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Уланбек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Эркинбекович</w:t>
            </w:r>
            <w:proofErr w:type="spellEnd"/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Саалаев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Жээнбек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Ибраевич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Нарын шаардык мэрия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Нарын шаардык мэриясынын 2013-жылдын 25-январындагы №20-б буйругун жараксыз деп таап берүү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10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34216D">
        <w:trPr>
          <w:trHeight w:val="112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АД-122/25-МН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</w:rPr>
              <w:t xml:space="preserve">Нарын </w:t>
            </w:r>
            <w:proofErr w:type="spellStart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</w:rPr>
              <w:t>райондук</w:t>
            </w:r>
            <w:proofErr w:type="spellEnd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</w:rPr>
              <w:t>прокуратурасы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094B15" w:rsidRDefault="00094B15" w:rsidP="00094B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val="ky-KG" w:eastAsia="ru-RU"/>
              </w:rPr>
              <w:t>Миң-Булак айыл аймагынын айыл өкмөтү"</w:t>
            </w:r>
          </w:p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Кыргыз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Республикасынын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Министрлер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кабинетине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караштуу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Жер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ресурстары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, кадастр, геодезия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жана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картография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lastRenderedPageBreak/>
              <w:t>боюнча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мамлекеттик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агенттигинин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Нарын филиалы"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lastRenderedPageBreak/>
              <w:t>Миң-Булак айыл аймагынын айыл өкмөтүнүн 04.05.2018-жылдагы №26Б сандуу буйругун жараксыз деп табуу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10.02.2026-ж.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4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7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7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Турпанова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094B15" w:rsidRDefault="00094B15" w:rsidP="00094B1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Жер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proofErr w:type="gram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ресурстары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,</w:t>
            </w:r>
            <w:proofErr w:type="gram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кадастар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, геодезия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жана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картография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боюнча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мамлекеттик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агенттигинин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Кочкор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филиалы"</w:t>
            </w:r>
          </w:p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Ормон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-Хан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айыл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өкмөтү</w:t>
            </w:r>
            <w:proofErr w:type="spellEnd"/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Теңдик айылындагы Кирпич завод участкасындагы 9,8 га жер участогуна болгон жеке менчик укугу жөнүндө мамлекеттик акт берүүнү милдеттендирүү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10.02.2026-ж.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5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117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Нарын шаардык мэрия, Нарын райондук мамлекеттик администрация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Нарын райондук мамлекеттик администрациясынын 1995-жылдын 28-июлундагы №566 сандуу буйругун, 1996-жылдын 20-декабрындагы №859 сандуу буйругун, 1998-жылдын 20-августундагы №590-б сандуу буйругун, 2002-жылдын 2-октябрындагы №392-б сандуу буйругун жараксыз деп таап берүүнү, Нарын шаар башкармасынын 1998-жылдын 13-ноябрындагы №87 сандуу буйругун, 1998-жылдын 8-октябрындагы №34 сандуу буйругун, 2000-жылдын 21-июлундагы №240-б сандуу буйругун, 2002-жылдын 31-июлундагы №582-б сандуу буйругун, 2002-жылдын 2-октябрындагы №547-б сандуу буйругун жараксыз деп таап берүү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87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val="ky-KG"/>
              </w:rPr>
              <w:t>Кыргыз Республикасынын Суу ресурстары, айыл чарба жана кайра иштетүү, өнөр жайы министрлигине караштуу Жерди жана сууну көзөмөлдөө боюнча кызматы""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10" w:rsidRPr="00DE2110" w:rsidRDefault="00DE2110" w:rsidP="00DE21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Кочкор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райондук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мамлекеттик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администрациясы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</w:p>
          <w:p w:rsidR="00094B15" w:rsidRPr="00FE3DA2" w:rsidRDefault="00DE2110" w:rsidP="00DE2110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Чолпон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айыл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аймагынын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айыл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окмоту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Кочкор райондук мамлекеттик администрациясынын 1997-жылдын 25-февралындагы №138 буйругунун 2-пунктун жараксыз деп табууну; Семиз-Бел айыл өкмөтүнүн 1997-жылдын 5-февралындагы №30 токтомунун 1-пунктун жараксыз деп табууну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4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91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val="ky-KG"/>
              </w:rPr>
              <w:t>Кыргыз Республикасынын Суу ресурстары айыл чарба жана кайра иштетүү өнөр жайы министрлигине караштуу Жерди жана сууну көзөмөлдөө боюнча кызматы"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10" w:rsidRPr="00DE2110" w:rsidRDefault="00DE2110" w:rsidP="00DE21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Кочкор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райондук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мамлекеттик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администрациясы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</w:p>
          <w:p w:rsidR="00094B15" w:rsidRPr="00FE3DA2" w:rsidRDefault="00DE2110" w:rsidP="00DE2110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Чолпон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айыл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аймагынын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айыл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окмоту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E4E1"/>
                <w:lang w:eastAsia="ru-RU"/>
              </w:rPr>
              <w:t>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Кочкор райондук мамлекеттик администрациясынын 1996-жылдын 10-апрелиндеги №329 сандуу буйругунун 2-пунктун жараксыз деп табууну, Кочкор айылдык комитетинин 1996-жылдын 5-апрелиндеги №2 токтомунун 1-пунктун жараксыз деп табууну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5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34216D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18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1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proofErr w:type="spellStart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Эсенгелдиева</w:t>
            </w:r>
            <w:proofErr w:type="spellEnd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Гулнара</w:t>
            </w:r>
            <w:proofErr w:type="spellEnd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Рахимовна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110" w:rsidRPr="00DE2110" w:rsidRDefault="00DE2110" w:rsidP="00DE211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 w:eastAsia="ru-RU"/>
              </w:rPr>
              <w:t>Ат-Башы айыл аймагынын айыл өкмөтү"</w:t>
            </w:r>
          </w:p>
          <w:p w:rsidR="00094B15" w:rsidRPr="00FE3DA2" w:rsidRDefault="00DE2110" w:rsidP="00DE2110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"КР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Министрлер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Кабинетине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караштуу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жер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ресурстары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, Кадастр, геодезия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жана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картография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боюнча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агентствосунун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Ат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Башы</w:t>
            </w:r>
            <w:proofErr w:type="spellEnd"/>
            <w:r w:rsidRPr="00FE3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филиалы"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DE2110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 xml:space="preserve">Ат-Башы айыл өкмөтүнүн 2007-жылдын 31-июлундагы №10 токтомун жараксыз деп таап берүүнү Жер ресурстары, кадастр, геодезия жана картография боюнча мамлекеттик агенттигинин Ат-Башы филиалына, Ат-Башы райондук архитектура башкармалыгына Г.Эсенгелдиеванын ортосундагы 2000-жылдын 22-ноябрындагы №100 типтүү келишимдин негизинде укук күбөлөндүрүүчү документти кабыл 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lastRenderedPageBreak/>
              <w:t>алуу жагын милдеттендирүүнү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lastRenderedPageBreak/>
              <w:t>12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lastRenderedPageBreak/>
              <w:t>АД-</w:t>
            </w:r>
            <w:r w:rsidR="00FE3DA2"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9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3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y-KG"/>
              </w:rPr>
              <w:t>"Кыргыз Республикасынын Суу ресурстары, айыл чарба жана кайра иштетүү, өнөр жайы министрлигине караштуу Жерди жана сууну көзөмөлдөө боюнча кызматы"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DE2110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Чаек айыл өкмөтү,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FE3DA2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Көк-Ой айылдык кеңешинин 2000-жылдын 29-февралындагы №4 чечимин жараксыз деп таап берүүнү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12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4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СА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FE3DA2"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48</w:t>
            </w:r>
            <w:r w:rsidR="00FE3DA2"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FE3DA2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Чаек айыл өкмөтү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FE3DA2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Айып пулдан бошотуу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12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5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98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Жерди жана сууну көзөмөлдөө кызматы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>Нарын шаардык мэрия, Нарын райондук администрация, Кадастр, Омуралиев, Исакова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райондук мамлекеттик администрациясынын 1997-жылдын 28-ноябрындагы №680 сандуу буйругун, Нарын шаарынын мэриясынын 2007-жылдын 20-августундагы №587-б сандуу буйругун жана 2007 жылдын 20-августундагы №613-б сандуу буйругун жараксыз деп табуу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0:00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  <w:tr w:rsidR="00094B15" w:rsidRPr="00FE3DA2" w:rsidTr="00BF7F8F">
        <w:trPr>
          <w:trHeight w:val="16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АД-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y-KG"/>
              </w:rPr>
              <w:t>97</w:t>
            </w:r>
            <w:r w:rsidRPr="00FE3DA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/25-МН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Жерди жана сууну көзөмөлдөө кызматы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ind w:right="-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  <w:t xml:space="preserve"> Нарын шаардык мэрия, Кадастр, Шаменова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pStyle w:val="a7"/>
              <w:rPr>
                <w:rStyle w:val="dateattitud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 шаардык мэриясынын  2007-жылдын 1-июнундагы  №361-б сандуу буйругун жараксыз  деп таап берүү жөнүндө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.02.2026-ж.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FE3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  <w:t>1:00</w:t>
            </w:r>
          </w:p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y-KG"/>
              </w:rPr>
            </w:pPr>
            <w:r w:rsidRPr="00FE3DA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г.Нарын,ул Т.Мамбеталы уулу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15" w:rsidRPr="00FE3DA2" w:rsidRDefault="00094B15" w:rsidP="00094B1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y-KG"/>
              </w:rPr>
            </w:pPr>
          </w:p>
        </w:tc>
      </w:tr>
    </w:tbl>
    <w:p w:rsidR="002E511B" w:rsidRPr="00FE3DA2" w:rsidRDefault="002E511B" w:rsidP="002E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E511B" w:rsidRPr="00FE3DA2" w:rsidRDefault="002E511B" w:rsidP="002E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>Сот жыйналышынын катчысы: А.Токтобекова</w:t>
      </w:r>
    </w:p>
    <w:p w:rsidR="00FE3DA2" w:rsidRPr="00FE3DA2" w:rsidRDefault="00FE3DA2" w:rsidP="002E51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12C76" w:rsidRPr="00FE3DA2" w:rsidRDefault="002E511B" w:rsidP="003421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3DA2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Секретарь судебного заседания: </w:t>
      </w:r>
      <w:r w:rsidR="0034216D" w:rsidRPr="00FE3DA2">
        <w:rPr>
          <w:rFonts w:ascii="Times New Roman" w:hAnsi="Times New Roman" w:cs="Times New Roman"/>
          <w:b/>
          <w:sz w:val="24"/>
          <w:szCs w:val="24"/>
          <w:lang w:val="ky-KG"/>
        </w:rPr>
        <w:t>А.Токтобекова</w:t>
      </w:r>
      <w:bookmarkEnd w:id="0"/>
    </w:p>
    <w:sectPr w:rsidR="00F12C76" w:rsidRPr="00FE3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1B"/>
    <w:rsid w:val="00094B15"/>
    <w:rsid w:val="002E511B"/>
    <w:rsid w:val="0034216D"/>
    <w:rsid w:val="006C0B77"/>
    <w:rsid w:val="008242FF"/>
    <w:rsid w:val="00870751"/>
    <w:rsid w:val="00922C48"/>
    <w:rsid w:val="00B915B7"/>
    <w:rsid w:val="00DE2110"/>
    <w:rsid w:val="00EA59DF"/>
    <w:rsid w:val="00EE4070"/>
    <w:rsid w:val="00F12C76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E9F56-3D9E-4320-B191-EFCD6CB3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11B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E511B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11B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51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2E511B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2E511B"/>
  </w:style>
  <w:style w:type="paragraph" w:styleId="a5">
    <w:name w:val="Body Text First Indent"/>
    <w:basedOn w:val="a3"/>
    <w:link w:val="a6"/>
    <w:uiPriority w:val="99"/>
    <w:semiHidden/>
    <w:unhideWhenUsed/>
    <w:rsid w:val="002E511B"/>
    <w:pPr>
      <w:spacing w:after="200"/>
      <w:ind w:firstLine="360"/>
    </w:pPr>
  </w:style>
  <w:style w:type="character" w:customStyle="1" w:styleId="a6">
    <w:name w:val="Красная строка Знак"/>
    <w:basedOn w:val="a4"/>
    <w:link w:val="a5"/>
    <w:uiPriority w:val="99"/>
    <w:semiHidden/>
    <w:rsid w:val="002E511B"/>
  </w:style>
  <w:style w:type="paragraph" w:styleId="a7">
    <w:name w:val="No Spacing"/>
    <w:uiPriority w:val="1"/>
    <w:qFormat/>
    <w:rsid w:val="002E511B"/>
    <w:pPr>
      <w:spacing w:after="0" w:line="240" w:lineRule="auto"/>
    </w:pPr>
  </w:style>
  <w:style w:type="character" w:customStyle="1" w:styleId="dateattitude">
    <w:name w:val="date_attitude"/>
    <w:basedOn w:val="a0"/>
    <w:rsid w:val="002E511B"/>
  </w:style>
  <w:style w:type="table" w:styleId="a8">
    <w:name w:val="Table Grid"/>
    <w:basedOn w:val="a1"/>
    <w:uiPriority w:val="39"/>
    <w:rsid w:val="002E51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094B15"/>
  </w:style>
  <w:style w:type="character" w:customStyle="1" w:styleId="form-incorporation-short-name">
    <w:name w:val="form-incorporation-short-name"/>
    <w:basedOn w:val="a0"/>
    <w:rsid w:val="00094B15"/>
  </w:style>
  <w:style w:type="paragraph" w:styleId="a9">
    <w:name w:val="Balloon Text"/>
    <w:basedOn w:val="a"/>
    <w:link w:val="aa"/>
    <w:uiPriority w:val="99"/>
    <w:semiHidden/>
    <w:unhideWhenUsed/>
    <w:rsid w:val="00FE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3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Кашбаева Айжамал Меделбековна</dc:creator>
  <cp:keywords/>
  <dc:description/>
  <cp:lastModifiedBy>Кашбаева Айжамал Меделбековна</cp:lastModifiedBy>
  <cp:revision>1</cp:revision>
  <cp:lastPrinted>2026-02-09T02:48:00Z</cp:lastPrinted>
  <dcterms:created xsi:type="dcterms:W3CDTF">2026-02-09T01:46:00Z</dcterms:created>
  <dcterms:modified xsi:type="dcterms:W3CDTF">2026-02-09T02:48:00Z</dcterms:modified>
</cp:coreProperties>
</file>