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F1" w:rsidRDefault="00F978F1" w:rsidP="00F978F1">
      <w:pPr>
        <w:pStyle w:val="1"/>
        <w:spacing w:before="0" w:line="240" w:lineRule="auto"/>
        <w:ind w:left="7080" w:firstLine="708"/>
        <w:rPr>
          <w:rFonts w:ascii="Times New Roman" w:hAnsi="Times New Roman" w:cs="Times New Roman"/>
          <w:b/>
          <w:color w:val="auto"/>
          <w:sz w:val="16"/>
          <w:szCs w:val="16"/>
          <w:lang w:val="ky-KG"/>
        </w:rPr>
      </w:pPr>
      <w:r>
        <w:rPr>
          <w:rFonts w:ascii="Times New Roman" w:hAnsi="Times New Roman" w:cs="Times New Roman"/>
          <w:b/>
          <w:color w:val="auto"/>
          <w:sz w:val="16"/>
          <w:szCs w:val="16"/>
          <w:lang w:val="ky-KG"/>
        </w:rPr>
        <w:t>Форма№КФ-01</w:t>
      </w:r>
    </w:p>
    <w:p w:rsidR="00F978F1" w:rsidRDefault="00F978F1" w:rsidP="00F978F1">
      <w:pPr>
        <w:rPr>
          <w:rFonts w:ascii="Times New Roman" w:hAnsi="Times New Roman" w:cs="Times New Roman"/>
          <w:sz w:val="16"/>
          <w:szCs w:val="16"/>
          <w:lang w:val="ky-KG"/>
        </w:rPr>
      </w:pPr>
    </w:p>
    <w:p w:rsidR="00F978F1" w:rsidRDefault="00F978F1" w:rsidP="00F978F1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16"/>
          <w:szCs w:val="16"/>
          <w:lang w:val="ky-KG"/>
        </w:rPr>
      </w:pPr>
      <w:r>
        <w:rPr>
          <w:rFonts w:ascii="Times New Roman" w:hAnsi="Times New Roman" w:cs="Times New Roman"/>
          <w:b/>
          <w:color w:val="auto"/>
          <w:sz w:val="16"/>
          <w:szCs w:val="16"/>
          <w:lang w:val="ky-KG"/>
        </w:rPr>
        <w:t>УГУУГА ДАЙЫНДАЛГАН ИШТЕРДИН ТИЗМЕСИ</w:t>
      </w:r>
    </w:p>
    <w:p w:rsidR="00F978F1" w:rsidRDefault="00F978F1" w:rsidP="00F978F1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  <w:r>
        <w:rPr>
          <w:rFonts w:ascii="Times New Roman" w:hAnsi="Times New Roman" w:cs="Times New Roman"/>
          <w:b/>
          <w:color w:val="auto"/>
          <w:sz w:val="16"/>
          <w:szCs w:val="16"/>
        </w:rPr>
        <w:t>СПИСОК ДЕЛ НАЗНАЧЕННЫХ К СЛУШАНИЮ</w:t>
      </w:r>
    </w:p>
    <w:p w:rsidR="00F978F1" w:rsidRDefault="00F978F1" w:rsidP="00F978F1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  <w:r>
        <w:rPr>
          <w:rFonts w:ascii="Times New Roman" w:hAnsi="Times New Roman" w:cs="Times New Roman"/>
          <w:b/>
          <w:sz w:val="16"/>
          <w:szCs w:val="16"/>
          <w:lang w:val="ky-KG"/>
        </w:rPr>
        <w:t xml:space="preserve">2025-жылдын </w:t>
      </w:r>
      <w:r>
        <w:rPr>
          <w:rFonts w:ascii="Times New Roman" w:hAnsi="Times New Roman" w:cs="Times New Roman"/>
          <w:b/>
          <w:sz w:val="16"/>
          <w:szCs w:val="16"/>
        </w:rPr>
        <w:t>24-</w:t>
      </w:r>
      <w:r>
        <w:rPr>
          <w:rFonts w:ascii="Times New Roman" w:hAnsi="Times New Roman" w:cs="Times New Roman"/>
          <w:b/>
          <w:sz w:val="16"/>
          <w:szCs w:val="16"/>
          <w:lang w:val="ky-KG"/>
        </w:rPr>
        <w:t xml:space="preserve">ноябрынан  </w:t>
      </w:r>
      <w:r>
        <w:rPr>
          <w:rFonts w:ascii="Times New Roman" w:hAnsi="Times New Roman" w:cs="Times New Roman"/>
          <w:b/>
          <w:sz w:val="16"/>
          <w:szCs w:val="16"/>
        </w:rPr>
        <w:t>28</w:t>
      </w:r>
      <w:r>
        <w:rPr>
          <w:rFonts w:ascii="Times New Roman" w:hAnsi="Times New Roman" w:cs="Times New Roman"/>
          <w:b/>
          <w:sz w:val="16"/>
          <w:szCs w:val="16"/>
          <w:lang w:val="ky-KG"/>
        </w:rPr>
        <w:t>-ноябрына  чейин</w:t>
      </w:r>
    </w:p>
    <w:p w:rsidR="00F978F1" w:rsidRDefault="00F978F1" w:rsidP="00F978F1">
      <w:pPr>
        <w:pStyle w:val="a5"/>
        <w:spacing w:after="0" w:line="240" w:lineRule="auto"/>
        <w:ind w:left="2832" w:firstLine="0"/>
        <w:rPr>
          <w:rFonts w:ascii="Times New Roman" w:hAnsi="Times New Roman" w:cs="Times New Roman"/>
          <w:b/>
          <w:sz w:val="16"/>
          <w:szCs w:val="16"/>
          <w:lang w:val="ky-KG"/>
        </w:rPr>
      </w:pPr>
      <w:r>
        <w:rPr>
          <w:rFonts w:ascii="Times New Roman" w:hAnsi="Times New Roman" w:cs="Times New Roman"/>
          <w:b/>
          <w:sz w:val="16"/>
          <w:szCs w:val="16"/>
          <w:lang w:val="ky-KG"/>
        </w:rPr>
        <w:t xml:space="preserve">      На </w:t>
      </w:r>
      <w:r>
        <w:rPr>
          <w:rFonts w:ascii="Times New Roman" w:hAnsi="Times New Roman" w:cs="Times New Roman"/>
          <w:b/>
          <w:sz w:val="16"/>
          <w:szCs w:val="16"/>
        </w:rPr>
        <w:t xml:space="preserve">24 </w:t>
      </w:r>
      <w:r>
        <w:rPr>
          <w:rFonts w:ascii="Times New Roman" w:hAnsi="Times New Roman" w:cs="Times New Roman"/>
          <w:b/>
          <w:sz w:val="16"/>
          <w:szCs w:val="16"/>
          <w:lang w:val="ky-KG"/>
        </w:rPr>
        <w:t xml:space="preserve">ноября по </w:t>
      </w:r>
      <w:r>
        <w:rPr>
          <w:rFonts w:ascii="Times New Roman" w:hAnsi="Times New Roman" w:cs="Times New Roman"/>
          <w:b/>
          <w:sz w:val="16"/>
          <w:szCs w:val="16"/>
        </w:rPr>
        <w:t xml:space="preserve">28 </w:t>
      </w:r>
      <w:r>
        <w:rPr>
          <w:rFonts w:ascii="Times New Roman" w:hAnsi="Times New Roman" w:cs="Times New Roman"/>
          <w:b/>
          <w:sz w:val="16"/>
          <w:szCs w:val="16"/>
          <w:lang w:val="ky-KG"/>
        </w:rPr>
        <w:t>ноября  2025 года.</w:t>
      </w:r>
    </w:p>
    <w:p w:rsidR="00F978F1" w:rsidRDefault="00F978F1" w:rsidP="00F978F1">
      <w:pPr>
        <w:pStyle w:val="a5"/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F978F1" w:rsidRDefault="00F978F1" w:rsidP="00F978F1">
      <w:pPr>
        <w:pStyle w:val="a5"/>
        <w:spacing w:after="0" w:line="240" w:lineRule="auto"/>
        <w:ind w:firstLine="0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b/>
          <w:sz w:val="16"/>
          <w:szCs w:val="16"/>
          <w:lang w:val="ky-KG"/>
        </w:rPr>
        <w:t xml:space="preserve">Соттун аталышы:  </w:t>
      </w:r>
      <w:r>
        <w:rPr>
          <w:rFonts w:ascii="Times New Roman" w:hAnsi="Times New Roman" w:cs="Times New Roman"/>
          <w:sz w:val="16"/>
          <w:szCs w:val="16"/>
          <w:lang w:val="ky-KG"/>
        </w:rPr>
        <w:t>Нарын облусунун административдик соту</w:t>
      </w:r>
    </w:p>
    <w:p w:rsidR="00F978F1" w:rsidRDefault="00F978F1" w:rsidP="00F978F1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16"/>
          <w:szCs w:val="16"/>
          <w:lang w:val="ky-KG"/>
        </w:rPr>
      </w:pPr>
      <w:r>
        <w:rPr>
          <w:rFonts w:ascii="Times New Roman" w:hAnsi="Times New Roman" w:cs="Times New Roman"/>
          <w:b/>
          <w:color w:val="auto"/>
          <w:sz w:val="16"/>
          <w:szCs w:val="16"/>
          <w:lang w:val="ky-KG"/>
        </w:rPr>
        <w:t xml:space="preserve">Наименование суда </w:t>
      </w:r>
      <w:r>
        <w:rPr>
          <w:rFonts w:ascii="Times New Roman" w:hAnsi="Times New Roman" w:cs="Times New Roman"/>
          <w:b/>
          <w:color w:val="auto"/>
          <w:sz w:val="16"/>
          <w:szCs w:val="16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>
        <w:rPr>
          <w:rFonts w:ascii="Times New Roman" w:hAnsi="Times New Roman" w:cs="Times New Roman"/>
          <w:color w:val="auto"/>
          <w:sz w:val="16"/>
          <w:szCs w:val="16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color w:val="auto"/>
          <w:sz w:val="16"/>
          <w:szCs w:val="16"/>
          <w:lang w:val="ky-KG"/>
        </w:rPr>
        <w:t>Нарынский административный суд</w:t>
      </w:r>
    </w:p>
    <w:p w:rsidR="00F978F1" w:rsidRDefault="00F978F1" w:rsidP="00F978F1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>Судьянын аты-жөнү: ФИО судьи: (Дыйканбаева Гульзат Ыдырысовна) Хусанов Айбек Исманалиевич</w:t>
      </w:r>
    </w:p>
    <w:p w:rsidR="00F978F1" w:rsidRDefault="00F978F1" w:rsidP="00F978F1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</w:p>
    <w:tbl>
      <w:tblPr>
        <w:tblStyle w:val="a8"/>
        <w:tblW w:w="11340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268"/>
        <w:gridCol w:w="1984"/>
        <w:gridCol w:w="1985"/>
        <w:gridCol w:w="2268"/>
        <w:gridCol w:w="1701"/>
        <w:gridCol w:w="1134"/>
      </w:tblGrid>
      <w:tr w:rsidR="00F978F1" w:rsidTr="00F978F1">
        <w:trPr>
          <w:trHeight w:val="16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F1" w:rsidRDefault="00F978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Иш, №</w:t>
            </w:r>
          </w:p>
          <w:p w:rsidR="00F978F1" w:rsidRDefault="00F978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Кароо этабы</w:t>
            </w:r>
          </w:p>
          <w:p w:rsidR="00F978F1" w:rsidRDefault="00F978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  <w:p w:rsidR="00F978F1" w:rsidRDefault="00F978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№ дела</w:t>
            </w:r>
          </w:p>
          <w:p w:rsidR="00F978F1" w:rsidRDefault="00F978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стадия</w:t>
            </w:r>
          </w:p>
          <w:p w:rsidR="00F978F1" w:rsidRDefault="00F978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рассмотрения 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F1" w:rsidRDefault="00F978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Доогер</w:t>
            </w:r>
          </w:p>
          <w:p w:rsidR="00F978F1" w:rsidRDefault="00F978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  <w:p w:rsidR="00F978F1" w:rsidRDefault="00F978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Истец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F1" w:rsidRDefault="00F978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Жоопкер</w:t>
            </w:r>
          </w:p>
          <w:p w:rsidR="00F978F1" w:rsidRDefault="00F978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  <w:p w:rsidR="00F978F1" w:rsidRDefault="00F978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Ответчик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F1" w:rsidRDefault="00F978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Сущность иска</w:t>
            </w:r>
          </w:p>
          <w:p w:rsidR="00F978F1" w:rsidRDefault="00F978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  <w:p w:rsidR="00F978F1" w:rsidRDefault="00F978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Доонун маңызы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F1" w:rsidRDefault="00F978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Отурумдун орду жана убактысы</w:t>
            </w:r>
          </w:p>
          <w:p w:rsidR="00F978F1" w:rsidRDefault="00F978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  <w:p w:rsidR="00F978F1" w:rsidRDefault="00F978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Место и время слушания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F1" w:rsidRDefault="00F978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Кароо жыйынтыгы</w:t>
            </w:r>
          </w:p>
          <w:p w:rsidR="00F978F1" w:rsidRDefault="00F978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</w:p>
          <w:p w:rsidR="00F978F1" w:rsidRDefault="00F978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y-KG"/>
              </w:rPr>
              <w:t>Результат рассмотрения</w:t>
            </w:r>
          </w:p>
        </w:tc>
      </w:tr>
      <w:tr w:rsidR="00F978F1" w:rsidTr="00F978F1">
        <w:trPr>
          <w:trHeight w:val="16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F1" w:rsidRDefault="00F978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АД-102/25-МН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F1" w:rsidRDefault="00F978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ky-KG"/>
              </w:rPr>
              <w:t>Кыргыз Республикасынын Суу ресурстары айыл чарба жана кайра иштетүү өнөр жайы министрлигине караштуу Жерди жана сууну көзөмөлдөө боюнча кызматы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F1" w:rsidRDefault="00F978F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Кочкор райондук мамлекеттик администрациясы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ky-KG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Чолпон айыл аймагынын айыл окмоту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F1" w:rsidRDefault="00F978F1">
            <w:pPr>
              <w:pStyle w:val="a7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  <w:t>Кочкор райондук мамлекеттик администрациясынын 1997-жылдын 7-апрелиндеги №302 буйругунун 2-пунктун, Семиз-Бел айыл өкмөтүнүн 1997-жылдын 11-мартындагы №219 сандуу буйругунун 1-пунктун жараксыз деп таап берүү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F1" w:rsidRDefault="00F97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26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  <w:t>.11.2025-ж.</w:t>
            </w:r>
          </w:p>
          <w:p w:rsidR="00F978F1" w:rsidRDefault="00F97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  <w:t>:00</w:t>
            </w:r>
          </w:p>
          <w:p w:rsidR="00F978F1" w:rsidRDefault="00F97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г.Нарын,ул Т.Мамбеталы уулу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F1" w:rsidRDefault="00F97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</w:pPr>
          </w:p>
        </w:tc>
      </w:tr>
      <w:tr w:rsidR="00F978F1" w:rsidTr="00F978F1">
        <w:trPr>
          <w:trHeight w:val="16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F1" w:rsidRDefault="00F978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АД-122/25-МН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F1" w:rsidRDefault="00F978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Нарын райондук прокуратурасы мамлекеттин кызыкчылыгы үчүн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F1" w:rsidRDefault="00F978F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Миң-Булак айыл аймагынын айыл өкмөтү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ky-KG"/>
              </w:rPr>
              <w:t>,</w:t>
            </w:r>
          </w:p>
          <w:p w:rsidR="00F978F1" w:rsidRDefault="00F978F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Кыргыз Республикасынын Министрлер кабинетине караштуу Жер ресурстары, кадастр, геодезия жана картография боюнча мамлекеттик агенттигинин Нарын филиалы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F1" w:rsidRDefault="00F978F1">
            <w:pPr>
              <w:pStyle w:val="a7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  <w:t>Нарын районунун Миң-Булак айыл аймагынын айыл өкмөтүнүн 04.05.2018-жылдагы №26Б сандуу буйругун жараксыз деп табуу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F1" w:rsidRDefault="00F97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26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  <w:t>.11.2025-ж.</w:t>
            </w:r>
          </w:p>
          <w:p w:rsidR="00F978F1" w:rsidRDefault="00F97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  <w:t>:00</w:t>
            </w:r>
          </w:p>
          <w:p w:rsidR="00F978F1" w:rsidRDefault="00F97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г.Нарын,ул Т.Мамбеталы уулу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F1" w:rsidRDefault="00F97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</w:pPr>
          </w:p>
        </w:tc>
      </w:tr>
      <w:tr w:rsidR="00F978F1" w:rsidTr="00F978F1">
        <w:trPr>
          <w:trHeight w:val="16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F1" w:rsidRDefault="00F978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АД-93/25-МН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F1" w:rsidRDefault="00F978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ky-KG"/>
              </w:rPr>
              <w:t>Кыргыз Республикасынын Суу ресурстары айыл чарба жана кайра иштетүү өнөр жайы министрлигине караштуу Жерди жана сууну көзөмөлдөө боюнча кызматы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F1" w:rsidRDefault="00F978F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Чаек айыл окмоту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F1" w:rsidRDefault="00F978F1">
            <w:pPr>
              <w:pStyle w:val="a7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  <w:t>Көк-Ой айылдык кеңешинин 2000-жылдын 29-февралындагы №4 чечимин жараксыз деп таап берүүнү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F1" w:rsidRDefault="00F97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26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  <w:t>.11.2025-ж.</w:t>
            </w:r>
          </w:p>
          <w:p w:rsidR="00F978F1" w:rsidRDefault="00F97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  <w:t>14:00</w:t>
            </w:r>
          </w:p>
          <w:p w:rsidR="00F978F1" w:rsidRDefault="00F97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г.Нарын,ул Т.Мамбеталы уулу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F1" w:rsidRDefault="00F97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</w:pPr>
          </w:p>
        </w:tc>
      </w:tr>
      <w:tr w:rsidR="00F978F1" w:rsidTr="00F978F1">
        <w:trPr>
          <w:trHeight w:val="16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F1" w:rsidRDefault="00F978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АД-86/25-МН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F1" w:rsidRDefault="00F978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Орозобекова Майрамкүл Токтомушовна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F1" w:rsidRDefault="00F978F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ky-KG"/>
              </w:rPr>
              <w:t xml:space="preserve">Ат-Башы айыл өкмөтү (Ача-Кайыңды айыл өкмөтү), КР Министрлер Кабинетине караштуу жер ресурстары, Кадастр, геодезия жана картография боюнча агентствосунун Ат Башы филиалы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F1" w:rsidRDefault="00F978F1">
            <w:pPr>
              <w:pStyle w:val="a7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  <w:t>Ача-Кайынды айыл өкмөтүнүн 2004-жылдын 13-августундагы №49/28 сандуу токтомун жараксыз деп таап берүүнү, Кыргыз Республикасынын Министрлер кабинетине караштуу жер ресурстары, кадастр, геодезия жана картография боюнча мамлекеттик агенттигинде Ат-Башы филиалында кыймылсыз мүлк бирдиги 4-02-07-1001-0673 бирдейлештирилген сырдуу сандары ыйгарылган 2004-жылдын 13-августундагы Ача-Кайынды айыл өкмөтүнүн заседаниесинин №49/28 сандуу токтомунун негизинде 2004-жылдын 7-декабрындагы мамлекеттик каттоодон өткөн мамлекеттик каттоону жараксыз деп таап берүүнү сурайт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F1" w:rsidRDefault="00F97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26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  <w:t>.11.2025-ж.</w:t>
            </w:r>
          </w:p>
          <w:p w:rsidR="00F978F1" w:rsidRDefault="00F97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  <w:t>:00</w:t>
            </w:r>
          </w:p>
          <w:p w:rsidR="00F978F1" w:rsidRDefault="00F97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г.Нарын,ул Т.Мамбеталы уулу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F1" w:rsidRDefault="00F97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</w:pPr>
          </w:p>
        </w:tc>
      </w:tr>
      <w:tr w:rsidR="00F978F1" w:rsidTr="00F978F1">
        <w:trPr>
          <w:trHeight w:val="16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F1" w:rsidRDefault="00F978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lastRenderedPageBreak/>
              <w:t>АД-112/25-МН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F1" w:rsidRDefault="00F978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Коңурбаев Эстебес Саадайбекович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F1" w:rsidRDefault="00F978F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Кум-Дөбө айыл аймагынын айыл өкмөтү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ky-KG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Кыргыз Республикасынын Министрлер Кабинетине караштуу Жер ресурстары, кадастр, геодезия жана картография боюнча мамлекеттик агенттигинин Кочкор филиалы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ky-KG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Кочкор райондук шаар куруу жана архитектура башкармалыгы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F1" w:rsidRDefault="00F978F1">
            <w:pPr>
              <w:pStyle w:val="a7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  <w:t>Кум-Дөбө айыл өкмөтүнүн 2003-жылдын 21-апрелиндеги №86 сандуу чечимин жана 2023-жылдын 30-июнундагы №140 буйругун жараксыз деп таап берүүнү, Талаш болуп жаткан Нарын облусу, Кочкор району, Кум-Дөбө айыл аймагы, Ак-Жар айылы, Бакыт көчөсү №11 дарегинде жайгашкан жерге Саликеев Алтынбек Калкбердиевичтин 2004-жылдын 10-майындагы катталган укугун жараксыз деп таап берүү жөнүндө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F1" w:rsidRDefault="00F97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27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  <w:t>.11.2025-ж.</w:t>
            </w:r>
          </w:p>
          <w:p w:rsidR="00F978F1" w:rsidRDefault="00F97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  <w:t>10:00</w:t>
            </w:r>
          </w:p>
          <w:p w:rsidR="00F978F1" w:rsidRDefault="00F97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г.Нарын,ул Т.Мамбеталы уулу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F1" w:rsidRDefault="00F978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ky-KG"/>
              </w:rPr>
            </w:pPr>
          </w:p>
        </w:tc>
      </w:tr>
      <w:tr w:rsidR="00F978F1" w:rsidTr="00F978F1">
        <w:trPr>
          <w:trHeight w:val="16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F1" w:rsidRDefault="00F978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АД-95/25-МН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F1" w:rsidRDefault="00F978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Асаналиева Гулушкан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F1" w:rsidRDefault="00F978F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ky-KG"/>
              </w:rPr>
              <w:t>Ат Башы районунун Казыбек айыл өкмөтү, КР Министрлер Кабинетине караштуу жер ресурстары, Кадастр, геодезия жана картография боюнча агентствосунун Ат Башы филиалы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F1" w:rsidRDefault="00F978F1">
            <w:pPr>
              <w:pStyle w:val="a7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  <w:t>Казыбек айыл өкмөтүнүн 2004-жылдын 20-августундагы №13/6-3 токтомун жараксыз деп табууну, Ат-Башы району, Казыбек айылы, Турдакунов Алакун көчөсү №19-дарегинде жайгашкан жерге Кадыракунов Курман Үсөнакуновичтин 31-январь 2024-жылдагы катталган укугун жараксыз деп таап берүүнү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F1" w:rsidRDefault="00F97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27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  <w:t>.11.2025-ж.</w:t>
            </w:r>
          </w:p>
          <w:p w:rsidR="00F978F1" w:rsidRDefault="00F97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  <w:t>:00</w:t>
            </w:r>
          </w:p>
          <w:p w:rsidR="00F978F1" w:rsidRDefault="00F97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г.Нарын,ул Т.Мамбеталы уулу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F1" w:rsidRDefault="00F978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ky-KG"/>
              </w:rPr>
            </w:pPr>
          </w:p>
        </w:tc>
      </w:tr>
      <w:tr w:rsidR="00F978F1" w:rsidTr="00F978F1">
        <w:trPr>
          <w:trHeight w:val="16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F1" w:rsidRDefault="00F978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shd w:val="clear" w:color="auto" w:fill="FFFFFF"/>
              </w:rPr>
              <w:t>АД-62/25-МН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F1" w:rsidRDefault="00F978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Кыргыз Республикасынын Суу ресурстары, айыл чарба жана кайра иштетүү, өнөр жайы министрлигине караштуу Жерди жана сууну көзөмөлдөө боюнча кызматы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F1" w:rsidRDefault="00F978F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Нарын райондук мамлекеттик администрациясы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F1" w:rsidRDefault="00F978F1">
            <w:pPr>
              <w:pStyle w:val="a7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  <w:t>Нарын райондук мамлекеттик администрациясынын 1996-жылдын 4-мартындагы №170 буйругун жараксыз деп табууну сурайт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8F1" w:rsidRDefault="00F97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27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  <w:t>.11.2025-ж.</w:t>
            </w:r>
          </w:p>
          <w:p w:rsidR="00F978F1" w:rsidRDefault="00F97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  <w:t>:00</w:t>
            </w:r>
          </w:p>
          <w:p w:rsidR="00F978F1" w:rsidRDefault="00F978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г.Нарын,ул Т.Мамбеталы уулу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F1" w:rsidRDefault="00F978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  <w:lang w:val="ky-KG"/>
              </w:rPr>
            </w:pPr>
          </w:p>
        </w:tc>
      </w:tr>
    </w:tbl>
    <w:p w:rsidR="00F978F1" w:rsidRDefault="00F978F1" w:rsidP="00F978F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F978F1" w:rsidRDefault="00F978F1" w:rsidP="00F978F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y-KG"/>
        </w:rPr>
      </w:pPr>
      <w:r>
        <w:rPr>
          <w:rFonts w:ascii="Times New Roman" w:hAnsi="Times New Roman" w:cs="Times New Roman"/>
          <w:b/>
          <w:sz w:val="16"/>
          <w:szCs w:val="16"/>
          <w:lang w:val="ky-KG"/>
        </w:rPr>
        <w:t>Сот жыйналышынын катчысы : Арсениева Элдина</w:t>
      </w:r>
    </w:p>
    <w:p w:rsidR="00F978F1" w:rsidRDefault="00F978F1" w:rsidP="00F978F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F978F1" w:rsidRDefault="00F978F1" w:rsidP="00F978F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y-KG"/>
        </w:rPr>
      </w:pPr>
      <w:r>
        <w:rPr>
          <w:rFonts w:ascii="Times New Roman" w:hAnsi="Times New Roman" w:cs="Times New Roman"/>
          <w:b/>
          <w:sz w:val="16"/>
          <w:szCs w:val="16"/>
          <w:lang w:val="ky-KG"/>
        </w:rPr>
        <w:t>Секрета</w:t>
      </w:r>
      <w:r>
        <w:rPr>
          <w:rFonts w:ascii="Times New Roman" w:hAnsi="Times New Roman" w:cs="Times New Roman"/>
          <w:b/>
          <w:sz w:val="16"/>
          <w:szCs w:val="16"/>
        </w:rPr>
        <w:t>рь судебного заседания</w:t>
      </w:r>
      <w:r>
        <w:rPr>
          <w:rFonts w:ascii="Times New Roman" w:hAnsi="Times New Roman" w:cs="Times New Roman"/>
          <w:b/>
          <w:sz w:val="16"/>
          <w:szCs w:val="16"/>
          <w:lang w:val="ky-KG"/>
        </w:rPr>
        <w:t>: Арсениева Элдина</w:t>
      </w:r>
    </w:p>
    <w:p w:rsidR="00F978F1" w:rsidRDefault="00F978F1" w:rsidP="00F978F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978F1" w:rsidRDefault="00F978F1" w:rsidP="00F978F1">
      <w:pPr>
        <w:pStyle w:val="1"/>
        <w:spacing w:before="0" w:line="240" w:lineRule="auto"/>
        <w:ind w:left="7080" w:firstLine="708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F978F1" w:rsidRDefault="00F978F1" w:rsidP="00F978F1">
      <w:pPr>
        <w:pStyle w:val="1"/>
        <w:spacing w:before="0" w:line="240" w:lineRule="auto"/>
        <w:ind w:left="7080" w:firstLine="708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F978F1" w:rsidRDefault="00F978F1" w:rsidP="00F978F1">
      <w:pPr>
        <w:pStyle w:val="1"/>
        <w:spacing w:before="0" w:line="240" w:lineRule="auto"/>
        <w:ind w:left="7080" w:firstLine="708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F978F1" w:rsidRDefault="00F978F1" w:rsidP="00F978F1">
      <w:pPr>
        <w:pStyle w:val="1"/>
        <w:spacing w:before="0" w:line="240" w:lineRule="auto"/>
        <w:ind w:left="7080" w:firstLine="708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F978F1" w:rsidRDefault="00F978F1" w:rsidP="00F978F1">
      <w:pPr>
        <w:pStyle w:val="1"/>
        <w:spacing w:before="0" w:line="240" w:lineRule="auto"/>
        <w:ind w:left="7080" w:firstLine="708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F978F1" w:rsidRDefault="00F978F1" w:rsidP="00F978F1">
      <w:pPr>
        <w:pStyle w:val="1"/>
        <w:spacing w:before="0" w:line="240" w:lineRule="auto"/>
        <w:ind w:left="7080" w:firstLine="708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F978F1" w:rsidRDefault="00F978F1" w:rsidP="00F978F1">
      <w:pPr>
        <w:pStyle w:val="1"/>
        <w:spacing w:before="0" w:line="240" w:lineRule="auto"/>
        <w:ind w:left="7080" w:firstLine="708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F978F1" w:rsidRDefault="00F978F1" w:rsidP="00F978F1">
      <w:pPr>
        <w:pStyle w:val="1"/>
        <w:spacing w:before="0" w:line="240" w:lineRule="auto"/>
        <w:ind w:left="7080" w:firstLine="708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F978F1" w:rsidRDefault="00F978F1" w:rsidP="00F978F1">
      <w:pPr>
        <w:pStyle w:val="1"/>
        <w:spacing w:before="0" w:line="240" w:lineRule="auto"/>
        <w:ind w:left="7080" w:firstLine="708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F978F1" w:rsidRDefault="00F978F1" w:rsidP="00F978F1">
      <w:pPr>
        <w:pStyle w:val="1"/>
        <w:spacing w:before="0" w:line="240" w:lineRule="auto"/>
        <w:ind w:left="7080" w:firstLine="708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F978F1" w:rsidRDefault="00F978F1" w:rsidP="00F978F1">
      <w:pPr>
        <w:pStyle w:val="1"/>
        <w:spacing w:before="0" w:line="240" w:lineRule="auto"/>
        <w:ind w:left="7080" w:firstLine="708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F978F1" w:rsidRDefault="00F978F1" w:rsidP="00F978F1">
      <w:pPr>
        <w:pStyle w:val="1"/>
        <w:spacing w:before="0" w:line="240" w:lineRule="auto"/>
        <w:ind w:left="7080" w:firstLine="708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F978F1" w:rsidRDefault="00F978F1" w:rsidP="00F978F1">
      <w:pPr>
        <w:pStyle w:val="1"/>
        <w:spacing w:before="0" w:line="240" w:lineRule="auto"/>
        <w:ind w:left="7080" w:firstLine="708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F978F1" w:rsidRDefault="00F978F1" w:rsidP="00F978F1">
      <w:pPr>
        <w:pStyle w:val="1"/>
        <w:spacing w:before="0" w:line="240" w:lineRule="auto"/>
        <w:ind w:left="7080" w:firstLine="708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F978F1" w:rsidRDefault="00F978F1" w:rsidP="00F978F1"/>
    <w:p w:rsidR="00F978F1" w:rsidRDefault="00F978F1" w:rsidP="00F978F1"/>
    <w:p w:rsidR="00F978F1" w:rsidRDefault="00F978F1" w:rsidP="00F978F1"/>
    <w:p w:rsidR="00F978F1" w:rsidRDefault="00F978F1" w:rsidP="00F978F1"/>
    <w:p w:rsidR="00F978F1" w:rsidRDefault="00F978F1" w:rsidP="00F978F1"/>
    <w:p w:rsidR="0032552D" w:rsidRDefault="0032552D">
      <w:bookmarkStart w:id="0" w:name="_GoBack"/>
      <w:bookmarkEnd w:id="0"/>
    </w:p>
    <w:sectPr w:rsidR="00325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8B8"/>
    <w:rsid w:val="003178B8"/>
    <w:rsid w:val="0032552D"/>
    <w:rsid w:val="00F9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8F1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78F1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8F1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8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78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F978F1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rsid w:val="00F978F1"/>
  </w:style>
  <w:style w:type="paragraph" w:styleId="a5">
    <w:name w:val="Body Text First Indent"/>
    <w:basedOn w:val="a3"/>
    <w:link w:val="a6"/>
    <w:uiPriority w:val="99"/>
    <w:semiHidden/>
    <w:unhideWhenUsed/>
    <w:rsid w:val="00F978F1"/>
    <w:pPr>
      <w:spacing w:after="200"/>
      <w:ind w:firstLine="360"/>
    </w:pPr>
  </w:style>
  <w:style w:type="character" w:customStyle="1" w:styleId="a6">
    <w:name w:val="Красная строка Знак"/>
    <w:basedOn w:val="a4"/>
    <w:link w:val="a5"/>
    <w:uiPriority w:val="99"/>
    <w:semiHidden/>
    <w:rsid w:val="00F978F1"/>
  </w:style>
  <w:style w:type="paragraph" w:styleId="a7">
    <w:name w:val="No Spacing"/>
    <w:uiPriority w:val="1"/>
    <w:qFormat/>
    <w:rsid w:val="00F978F1"/>
    <w:pPr>
      <w:spacing w:after="0" w:line="240" w:lineRule="auto"/>
    </w:pPr>
  </w:style>
  <w:style w:type="table" w:styleId="a8">
    <w:name w:val="Table Grid"/>
    <w:basedOn w:val="a1"/>
    <w:uiPriority w:val="39"/>
    <w:rsid w:val="00F9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8F1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78F1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8F1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8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78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F978F1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rsid w:val="00F978F1"/>
  </w:style>
  <w:style w:type="paragraph" w:styleId="a5">
    <w:name w:val="Body Text First Indent"/>
    <w:basedOn w:val="a3"/>
    <w:link w:val="a6"/>
    <w:uiPriority w:val="99"/>
    <w:semiHidden/>
    <w:unhideWhenUsed/>
    <w:rsid w:val="00F978F1"/>
    <w:pPr>
      <w:spacing w:after="200"/>
      <w:ind w:firstLine="360"/>
    </w:pPr>
  </w:style>
  <w:style w:type="character" w:customStyle="1" w:styleId="a6">
    <w:name w:val="Красная строка Знак"/>
    <w:basedOn w:val="a4"/>
    <w:link w:val="a5"/>
    <w:uiPriority w:val="99"/>
    <w:semiHidden/>
    <w:rsid w:val="00F978F1"/>
  </w:style>
  <w:style w:type="paragraph" w:styleId="a7">
    <w:name w:val="No Spacing"/>
    <w:uiPriority w:val="1"/>
    <w:qFormat/>
    <w:rsid w:val="00F978F1"/>
    <w:pPr>
      <w:spacing w:after="0" w:line="240" w:lineRule="auto"/>
    </w:pPr>
  </w:style>
  <w:style w:type="table" w:styleId="a8">
    <w:name w:val="Table Grid"/>
    <w:basedOn w:val="a1"/>
    <w:uiPriority w:val="39"/>
    <w:rsid w:val="00F9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7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Арсениева Элдина Арсениевна</dc:creator>
  <cp:keywords/>
  <dc:description/>
  <cp:lastModifiedBy>Арсениева Элдина Арсениевна</cp:lastModifiedBy>
  <cp:revision>2</cp:revision>
  <dcterms:created xsi:type="dcterms:W3CDTF">2025-11-24T02:40:00Z</dcterms:created>
  <dcterms:modified xsi:type="dcterms:W3CDTF">2025-11-24T02:40:00Z</dcterms:modified>
</cp:coreProperties>
</file>