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301" w:tblpY="-918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2409"/>
        <w:gridCol w:w="2410"/>
        <w:gridCol w:w="2693"/>
        <w:gridCol w:w="1560"/>
      </w:tblGrid>
      <w:tr w:rsidR="00D43AFD" w:rsidRPr="00CB3D9C" w14:paraId="3128308D" w14:textId="77777777" w:rsidTr="004063A4">
        <w:trPr>
          <w:trHeight w:val="1035"/>
        </w:trPr>
        <w:tc>
          <w:tcPr>
            <w:tcW w:w="10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2C5EE" w14:textId="77777777" w:rsidR="004063A4" w:rsidRPr="000070F4" w:rsidRDefault="004063A4" w:rsidP="004063A4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ky-KG"/>
              </w:rPr>
            </w:pPr>
            <w:r w:rsidRPr="000070F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ky-KG"/>
              </w:rPr>
              <w:t>КАРООГО ДАЙЫНДАЛГАН ИШТЕРДИН ТИЗМЕСИ</w:t>
            </w:r>
          </w:p>
          <w:p w14:paraId="7EBFFBE5" w14:textId="77777777" w:rsidR="004063A4" w:rsidRPr="000070F4" w:rsidRDefault="004063A4" w:rsidP="004063A4">
            <w:pPr>
              <w:pStyle w:val="1"/>
              <w:shd w:val="clear" w:color="auto" w:fill="FFFFFF"/>
              <w:spacing w:before="0" w:line="45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070F4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СПИСОК ДЕЛ, НАЗНАЧЕННЫХ К РАССМОТРЕНИЮ</w:t>
            </w:r>
          </w:p>
          <w:p w14:paraId="262F887D" w14:textId="77777777" w:rsidR="004063A4" w:rsidRPr="000070F4" w:rsidRDefault="004063A4" w:rsidP="004063A4"/>
          <w:p w14:paraId="0893E67A" w14:textId="585A5A5F" w:rsidR="004063A4" w:rsidRPr="00371D13" w:rsidRDefault="004063A4" w:rsidP="004063A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2024-жылдын 9</w:t>
            </w:r>
            <w:r w:rsidRPr="00371D1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-декабрынан </w:t>
            </w:r>
            <w:r w:rsidR="00F6621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11</w:t>
            </w:r>
            <w:r w:rsidRPr="00371D1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-декабрына чейин</w:t>
            </w:r>
          </w:p>
          <w:p w14:paraId="2CFD793D" w14:textId="32C0348F" w:rsidR="004063A4" w:rsidRPr="00371D13" w:rsidRDefault="004063A4" w:rsidP="004063A4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</w:t>
            </w:r>
            <w:r w:rsidR="00F6621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На 9 декабря по 11</w:t>
            </w:r>
            <w:bookmarkStart w:id="0" w:name="_GoBack"/>
            <w:bookmarkEnd w:id="0"/>
            <w:r w:rsidRPr="00371D1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декабря 2024 года.</w:t>
            </w:r>
          </w:p>
          <w:p w14:paraId="1320E55E" w14:textId="311A67F2" w:rsidR="004063A4" w:rsidRDefault="004063A4" w:rsidP="004063A4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Соттун аталышы</w:t>
            </w:r>
            <w:r w:rsidRPr="00371D1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Жумгал райондук соту</w:t>
            </w:r>
          </w:p>
          <w:p w14:paraId="5D127CD7" w14:textId="45E4B353" w:rsidR="004063A4" w:rsidRPr="00371D13" w:rsidRDefault="004063A4" w:rsidP="004063A4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Наименование суда: Жумгальский районный суд </w:t>
            </w:r>
          </w:p>
          <w:p w14:paraId="41C156B5" w14:textId="71C04D04" w:rsidR="00D43AFD" w:rsidRPr="00CB3D9C" w:rsidRDefault="00D43AFD" w:rsidP="004063A4">
            <w:pPr>
              <w:ind w:left="-426"/>
              <w:jc w:val="center"/>
              <w:rPr>
                <w:rFonts w:ascii="Times New Roman" w:hAnsi="Times New Roman"/>
                <w:sz w:val="20"/>
                <w:szCs w:val="24"/>
                <w:lang w:val="ky-KG"/>
              </w:rPr>
            </w:pPr>
          </w:p>
        </w:tc>
      </w:tr>
      <w:tr w:rsidR="00D43AFD" w:rsidRPr="00CB3D9C" w14:paraId="79977783" w14:textId="77777777" w:rsidTr="004063A4">
        <w:trPr>
          <w:trHeight w:val="39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B600B" w14:textId="77777777" w:rsidR="00D43AFD" w:rsidRPr="004063A4" w:rsidRDefault="00D43AFD" w:rsidP="004063A4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4063A4">
              <w:rPr>
                <w:rFonts w:ascii="Times New Roman" w:hAnsi="Times New Roman"/>
                <w:b/>
                <w:sz w:val="20"/>
                <w:szCs w:val="24"/>
                <w:lang w:val="ky-K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008980" w14:textId="77777777" w:rsidR="00D43AFD" w:rsidRPr="004063A4" w:rsidRDefault="00D43AFD" w:rsidP="004063A4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4063A4">
              <w:rPr>
                <w:rFonts w:ascii="Times New Roman" w:hAnsi="Times New Roman"/>
                <w:b/>
                <w:sz w:val="20"/>
                <w:szCs w:val="24"/>
                <w:lang w:val="ky-KG"/>
              </w:rPr>
              <w:t>Доогер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79E95" w14:textId="77777777" w:rsidR="00D43AFD" w:rsidRPr="004063A4" w:rsidRDefault="00D43AFD" w:rsidP="004063A4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4063A4">
              <w:rPr>
                <w:rFonts w:ascii="Times New Roman" w:hAnsi="Times New Roman"/>
                <w:b/>
                <w:sz w:val="20"/>
                <w:szCs w:val="24"/>
                <w:lang w:val="ky-KG"/>
              </w:rPr>
              <w:t xml:space="preserve">Жоопкер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BA4FB" w14:textId="77777777" w:rsidR="00D43AFD" w:rsidRPr="004063A4" w:rsidRDefault="00D43AFD" w:rsidP="004063A4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4063A4">
              <w:rPr>
                <w:rFonts w:ascii="Times New Roman" w:hAnsi="Times New Roman"/>
                <w:b/>
                <w:sz w:val="20"/>
                <w:szCs w:val="24"/>
                <w:lang w:val="ky-KG"/>
              </w:rPr>
              <w:t>Талаштын предмети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4E590" w14:textId="77777777" w:rsidR="00D43AFD" w:rsidRPr="004063A4" w:rsidRDefault="00D43AFD" w:rsidP="004063A4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4063A4">
              <w:rPr>
                <w:rFonts w:ascii="Times New Roman" w:hAnsi="Times New Roman"/>
                <w:b/>
                <w:sz w:val="20"/>
                <w:szCs w:val="24"/>
                <w:lang w:val="ky-KG"/>
              </w:rPr>
              <w:t>Убакыт</w:t>
            </w:r>
          </w:p>
        </w:tc>
      </w:tr>
      <w:tr w:rsidR="00D43AFD" w:rsidRPr="00CB3D9C" w14:paraId="7C69F664" w14:textId="77777777" w:rsidTr="004063A4">
        <w:trPr>
          <w:trHeight w:val="39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DCC1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ГД-714/24-Н3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B998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Өмүрбек у Данил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E21E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Медет к Айпери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9A4D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Катталган никени бузуу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4A1F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09-декабрь</w:t>
            </w:r>
          </w:p>
          <w:p w14:paraId="1D987269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Саат 10:00</w:t>
            </w:r>
          </w:p>
        </w:tc>
      </w:tr>
      <w:tr w:rsidR="00D43AFD" w:rsidRPr="00CB3D9C" w14:paraId="279717BD" w14:textId="77777777" w:rsidTr="004063A4">
        <w:trPr>
          <w:trHeight w:val="123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48C7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ГД-627/24-Н3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A3E2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“Финка Банк” ЖАКу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C14F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Кадыркулова Айзат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D3FC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Насыя карызды өндүрүү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2DAF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09-декабрь</w:t>
            </w:r>
          </w:p>
          <w:p w14:paraId="42F762D3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Саат 10:15</w:t>
            </w:r>
          </w:p>
        </w:tc>
      </w:tr>
      <w:tr w:rsidR="00D43AFD" w:rsidRPr="00CB3D9C" w14:paraId="2B52DC5C" w14:textId="77777777" w:rsidTr="004063A4">
        <w:trPr>
          <w:trHeight w:val="123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7464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ГД-628/24-Н3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0C26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“Финка Банк” ЖАКу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F642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Матаев Келдибек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FD64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Насыя карызды өндүрүү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E71A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09-декабрь</w:t>
            </w:r>
          </w:p>
          <w:p w14:paraId="73BCC15C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Саат 10:30</w:t>
            </w:r>
          </w:p>
        </w:tc>
      </w:tr>
      <w:tr w:rsidR="00D43AFD" w:rsidRPr="00CB3D9C" w14:paraId="37B14E3F" w14:textId="77777777" w:rsidTr="004063A4">
        <w:trPr>
          <w:trHeight w:val="39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8BAB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ГД-635/24-Н3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D538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“Аманат Жумгал” кредиттик союзу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A4BB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Аблабеков Рысбай Шейшенович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562C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Насыя карызды өндүрүү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D7B0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09-декабрь</w:t>
            </w:r>
          </w:p>
          <w:p w14:paraId="461F3E99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Саат 11:00</w:t>
            </w:r>
          </w:p>
        </w:tc>
      </w:tr>
      <w:tr w:rsidR="00D43AFD" w:rsidRPr="00CB3D9C" w14:paraId="1F021588" w14:textId="77777777" w:rsidTr="004063A4">
        <w:trPr>
          <w:trHeight w:val="39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987C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ГД-654/24-Н3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9F79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Кыргыз Республикасынын финансы кредиттик фонду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90F0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Конкайтиева Бурул</w:t>
            </w:r>
          </w:p>
          <w:p w14:paraId="3AA438EE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Конкайтиева Динара Алтымышовна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D21C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Насыя карызды өндүрүү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593C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09-декабрь</w:t>
            </w:r>
          </w:p>
          <w:p w14:paraId="3A991D34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Саат 14:00</w:t>
            </w:r>
          </w:p>
        </w:tc>
      </w:tr>
      <w:tr w:rsidR="00D43AFD" w:rsidRPr="00CB3D9C" w14:paraId="1CB985E8" w14:textId="77777777" w:rsidTr="004063A4">
        <w:trPr>
          <w:trHeight w:val="39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BA61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ГД-653/24-Н3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E903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Кыргыз Республикасынын финансы кредиттик фонду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06C2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Жунушалиев  Жамбыл Согушбекович</w:t>
            </w:r>
          </w:p>
          <w:p w14:paraId="11722542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Турсунбек уулу Дүйнөбек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144A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Насыя карызды өндүрүү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4761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09-декабрь</w:t>
            </w:r>
          </w:p>
          <w:p w14:paraId="1E862EAE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Саат 14:15</w:t>
            </w:r>
          </w:p>
        </w:tc>
      </w:tr>
      <w:tr w:rsidR="00D43AFD" w:rsidRPr="00CB3D9C" w14:paraId="5DB9183E" w14:textId="77777777" w:rsidTr="004063A4">
        <w:trPr>
          <w:trHeight w:val="39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CDB5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ГД-651/24-Н3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439D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 xml:space="preserve">Кыргыз Республикасынын финансы кредиттик фонду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B3FA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Курманалиев Бакытбек Абакирович</w:t>
            </w:r>
          </w:p>
          <w:p w14:paraId="523564C5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Дүйшөналиев Мирбек Жамалдинович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C96F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Насыя карызды өндүрүү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886E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09-декабрь</w:t>
            </w:r>
          </w:p>
          <w:p w14:paraId="0B29CD63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Саат 14:30</w:t>
            </w:r>
          </w:p>
        </w:tc>
      </w:tr>
      <w:tr w:rsidR="00D43AFD" w:rsidRPr="00CB3D9C" w14:paraId="3356DCA9" w14:textId="77777777" w:rsidTr="004063A4">
        <w:trPr>
          <w:trHeight w:val="39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F517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ГД-650/24-Н3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42C7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Кыргыз Республикасынын финансы кредиттик фонду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BAD0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Чыйбылова Венера Темировна</w:t>
            </w:r>
          </w:p>
          <w:p w14:paraId="3BCF9454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Рахат у Доктурбек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4165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Насыя карызды өндүрүү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823A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09-декабрь</w:t>
            </w:r>
          </w:p>
          <w:p w14:paraId="462FD04C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Саат 14:45</w:t>
            </w:r>
          </w:p>
        </w:tc>
      </w:tr>
      <w:tr w:rsidR="00D43AFD" w:rsidRPr="00CB3D9C" w14:paraId="2738DB1D" w14:textId="77777777" w:rsidTr="004063A4">
        <w:trPr>
          <w:trHeight w:val="39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0C33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ГД-649/24-Н3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BAF9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Кыргыз Республикасынын финансы кредиттик фонду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B001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Калиев Баатырбек</w:t>
            </w:r>
          </w:p>
          <w:p w14:paraId="6846167D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Калиев Алмаз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AAA0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Насыя карызды өндүрүү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A793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09-декабрь</w:t>
            </w:r>
          </w:p>
          <w:p w14:paraId="5FF07802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Саат 15:00</w:t>
            </w:r>
          </w:p>
        </w:tc>
      </w:tr>
      <w:tr w:rsidR="00D43AFD" w:rsidRPr="00CB3D9C" w14:paraId="0B35B655" w14:textId="77777777" w:rsidTr="004063A4">
        <w:trPr>
          <w:trHeight w:val="39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C113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lastRenderedPageBreak/>
              <w:t>ГД-648/24-Н3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D211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Кыргыз Республикасынын финансы кредиттик фонду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99B0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Бегалиев Урматбек</w:t>
            </w:r>
          </w:p>
          <w:p w14:paraId="0A54C1AB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Асанов Нурланбек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7098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Насыя карызды өндүрүү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6F41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09-декабрь</w:t>
            </w:r>
          </w:p>
          <w:p w14:paraId="4C3AEA27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Саат 15:15</w:t>
            </w:r>
          </w:p>
        </w:tc>
      </w:tr>
      <w:tr w:rsidR="00D43AFD" w:rsidRPr="00CB3D9C" w14:paraId="4516D064" w14:textId="77777777" w:rsidTr="004063A4">
        <w:trPr>
          <w:trHeight w:val="39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9E64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ПН-226/24-Н3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2F0D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05EC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Токтогулов Урмат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26D8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КР УБЖКнин 70-бер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0CD3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09-декабрь</w:t>
            </w:r>
          </w:p>
          <w:p w14:paraId="5926EB1E" w14:textId="77777777" w:rsidR="00D43AFD" w:rsidRPr="00CB3D9C" w:rsidRDefault="00D43AFD" w:rsidP="004063A4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 w:rsidRPr="00CB3D9C">
              <w:rPr>
                <w:rFonts w:ascii="Times New Roman" w:hAnsi="Times New Roman"/>
                <w:sz w:val="20"/>
                <w:szCs w:val="24"/>
                <w:lang w:val="ky-KG"/>
              </w:rPr>
              <w:t>Саат 16:00</w:t>
            </w:r>
          </w:p>
        </w:tc>
      </w:tr>
    </w:tbl>
    <w:p w14:paraId="4314CA53" w14:textId="59D26F4C" w:rsidR="00A26CC9" w:rsidRDefault="00A26CC9"/>
    <w:tbl>
      <w:tblPr>
        <w:tblpPr w:leftFromText="180" w:rightFromText="180" w:vertAnchor="text" w:horzAnchor="margin" w:tblpXSpec="center" w:tblpY="-1244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35"/>
        <w:gridCol w:w="2268"/>
        <w:gridCol w:w="2410"/>
        <w:gridCol w:w="1559"/>
      </w:tblGrid>
      <w:tr w:rsidR="00D43AFD" w:rsidRPr="00556371" w14:paraId="752B7B78" w14:textId="77777777" w:rsidTr="00D43AFD">
        <w:trPr>
          <w:trHeight w:val="1035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03DF3" w14:textId="77777777" w:rsidR="00D43AFD" w:rsidRDefault="00D43AFD" w:rsidP="00D43AFD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44954973" w14:textId="77777777" w:rsidR="00D43AFD" w:rsidRDefault="00D43AFD" w:rsidP="00D43AFD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14:paraId="2E2FA721" w14:textId="54C97BCA" w:rsidR="00D43AFD" w:rsidRPr="00F66215" w:rsidRDefault="00F66215" w:rsidP="00D43A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F6621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10-декабрь </w:t>
            </w:r>
          </w:p>
        </w:tc>
      </w:tr>
      <w:tr w:rsidR="00D43AFD" w:rsidRPr="00556371" w14:paraId="4555404E" w14:textId="77777777" w:rsidTr="00D43AFD">
        <w:trPr>
          <w:trHeight w:val="3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ACAC" w14:textId="77777777" w:rsidR="00D43AFD" w:rsidRPr="00F66215" w:rsidRDefault="00D43AFD" w:rsidP="00D43AF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621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                      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028C" w14:textId="77777777" w:rsidR="00D43AFD" w:rsidRPr="00F66215" w:rsidRDefault="00D43AFD" w:rsidP="00D43AF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621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Доогер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9A50" w14:textId="77777777" w:rsidR="00D43AFD" w:rsidRPr="00F66215" w:rsidRDefault="00D43AFD" w:rsidP="00D43AF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621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Жоопкер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C6CF" w14:textId="77777777" w:rsidR="00D43AFD" w:rsidRPr="00F66215" w:rsidRDefault="00D43AFD" w:rsidP="00D43AF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621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Талаштын предмети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9B36" w14:textId="77777777" w:rsidR="00D43AFD" w:rsidRPr="00F66215" w:rsidRDefault="00D43AFD" w:rsidP="00D43AF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621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Убакыт</w:t>
            </w:r>
          </w:p>
        </w:tc>
      </w:tr>
      <w:tr w:rsidR="00D43AFD" w:rsidRPr="00556371" w14:paraId="0C312EA1" w14:textId="77777777" w:rsidTr="00D43AFD">
        <w:trPr>
          <w:trHeight w:val="3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DA6E" w14:textId="77777777" w:rsidR="00D43AFD" w:rsidRPr="00556371" w:rsidRDefault="00F66215" w:rsidP="00D43A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D43AFD" w:rsidRPr="00556371">
                <w:rPr>
                  <w:rFonts w:ascii="Times New Roman" w:eastAsia="Times New Roman" w:hAnsi="Times New Roman"/>
                  <w:color w:val="23527C"/>
                  <w:sz w:val="24"/>
                  <w:szCs w:val="24"/>
                  <w:bdr w:val="none" w:sz="0" w:space="0" w:color="auto" w:frame="1"/>
                  <w:lang w:eastAsia="ru-RU"/>
                </w:rPr>
                <w:t>ГД-6</w:t>
              </w:r>
              <w:r w:rsidR="00D43AFD">
                <w:rPr>
                  <w:rFonts w:ascii="Times New Roman" w:eastAsia="Times New Roman" w:hAnsi="Times New Roman"/>
                  <w:color w:val="23527C"/>
                  <w:sz w:val="24"/>
                  <w:szCs w:val="24"/>
                  <w:bdr w:val="none" w:sz="0" w:space="0" w:color="auto" w:frame="1"/>
                  <w:lang w:val="ky-KG" w:eastAsia="ru-RU"/>
                </w:rPr>
                <w:t>79</w:t>
              </w:r>
              <w:r w:rsidR="00D43AFD" w:rsidRPr="00556371">
                <w:rPr>
                  <w:rFonts w:ascii="Times New Roman" w:eastAsia="Times New Roman" w:hAnsi="Times New Roman"/>
                  <w:color w:val="23527C"/>
                  <w:sz w:val="24"/>
                  <w:szCs w:val="24"/>
                  <w:bdr w:val="none" w:sz="0" w:space="0" w:color="auto" w:frame="1"/>
                  <w:lang w:eastAsia="ru-RU"/>
                </w:rPr>
                <w:t>/24-Н3</w:t>
              </w:r>
            </w:hyperlink>
          </w:p>
          <w:p w14:paraId="3A18B5F5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458E" w14:textId="77777777" w:rsidR="00D43AFD" w:rsidRPr="00D83622" w:rsidRDefault="00D43AFD" w:rsidP="00D43AFD">
            <w:pP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Карасартова Салтанат Кумоновна</w:t>
            </w:r>
          </w:p>
          <w:p w14:paraId="3BBE325A" w14:textId="77777777" w:rsidR="00D43AFD" w:rsidRPr="00556371" w:rsidRDefault="00D43AFD" w:rsidP="00D43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7167" w14:textId="77777777" w:rsidR="00D43AFD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Кызыкчылыгы бар тарап: Жумгал райондук прокуратурасы</w:t>
            </w:r>
          </w:p>
          <w:p w14:paraId="7B713390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83622">
              <w:rPr>
                <w:rFonts w:ascii="Times New Roman" w:hAnsi="Times New Roman"/>
                <w:sz w:val="24"/>
                <w:szCs w:val="24"/>
                <w:lang w:val="ky-KG"/>
              </w:rPr>
              <w:t>Жумгал райондук Эмгек, социалдык камсыздоо жана миграция башкармалыгы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0F87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83622">
              <w:rPr>
                <w:rFonts w:ascii="Times New Roman" w:hAnsi="Times New Roman"/>
                <w:sz w:val="24"/>
                <w:szCs w:val="24"/>
                <w:lang w:val="ky-KG"/>
              </w:rPr>
              <w:t>Аракетке жөндөмсүз деп таап берүү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7D65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-декабрь</w:t>
            </w:r>
          </w:p>
          <w:p w14:paraId="042B4CE2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Саат 10:00</w:t>
            </w:r>
          </w:p>
        </w:tc>
      </w:tr>
      <w:tr w:rsidR="00D43AFD" w14:paraId="1FE50B79" w14:textId="77777777" w:rsidTr="00D43AFD">
        <w:trPr>
          <w:trHeight w:val="3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96A0" w14:textId="77777777" w:rsidR="00D43AFD" w:rsidRPr="003F25FF" w:rsidRDefault="00D43AFD" w:rsidP="00D43A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ГД-677/24-Н3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648C" w14:textId="77777777" w:rsidR="00D43AFD" w:rsidRDefault="00D43AFD" w:rsidP="00D43AFD">
            <w:pP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Омуров Абасбек Бектурганович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2255" w14:textId="77777777" w:rsidR="00D43AFD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Жумгал райондук нотариалдык конторасы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D7B2" w14:textId="77777777" w:rsidR="00D43AFD" w:rsidRPr="00D83622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Татыксыз мураскор деп табуу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7FB6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-декабрь</w:t>
            </w:r>
          </w:p>
          <w:p w14:paraId="2AAF3DDD" w14:textId="77777777" w:rsidR="00D43AFD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Саат 10:30</w:t>
            </w:r>
          </w:p>
        </w:tc>
      </w:tr>
      <w:tr w:rsidR="00D43AFD" w:rsidRPr="00556371" w14:paraId="34582DFA" w14:textId="77777777" w:rsidTr="00D43AFD">
        <w:trPr>
          <w:trHeight w:val="3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DFAC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676</w:t>
            </w: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A498" w14:textId="77777777" w:rsidR="00D43AFD" w:rsidRDefault="00D43AFD" w:rsidP="00D43AFD">
            <w:pP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Солобаев Баатырбек Качкынбекович</w:t>
            </w:r>
          </w:p>
          <w:p w14:paraId="0BC156A1" w14:textId="77777777" w:rsidR="00D43AFD" w:rsidRPr="00D83622" w:rsidRDefault="00D43AFD" w:rsidP="00D43AFD">
            <w:pP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Өкүлү: Д.К.Турусбеков</w:t>
            </w:r>
            <w:r w:rsidRPr="00D83622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1830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Жумгал райондук нотариалдык конторасы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97AC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Мурасты кабыл алууга кошумча мөөнөт белгилөө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57BC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-декабрь</w:t>
            </w:r>
          </w:p>
          <w:p w14:paraId="20428E42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Саат 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</w:p>
        </w:tc>
      </w:tr>
      <w:tr w:rsidR="00D43AFD" w:rsidRPr="00556371" w14:paraId="36A06E62" w14:textId="77777777" w:rsidTr="00D43AFD">
        <w:trPr>
          <w:trHeight w:val="3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ABE8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ГД-645/24-Н3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C630" w14:textId="77777777" w:rsidR="00D43AFD" w:rsidRDefault="00D43AFD" w:rsidP="00D43AFD">
            <w:pP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Төлөшов Жылдызбек Аманбекович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F049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Жумгал райондук нотариалдык конторасы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F9FC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Мурасты кабыл алууга кошумча мөөнөт белгилөө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0DBD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-декабрь</w:t>
            </w:r>
          </w:p>
          <w:p w14:paraId="5832F9A7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Саат 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</w:p>
        </w:tc>
      </w:tr>
      <w:tr w:rsidR="00D43AFD" w:rsidRPr="00556371" w14:paraId="4620F171" w14:textId="77777777" w:rsidTr="00D43AFD">
        <w:trPr>
          <w:trHeight w:val="3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82F6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83622">
              <w:rPr>
                <w:rFonts w:ascii="Times New Roman" w:hAnsi="Times New Roman"/>
                <w:sz w:val="24"/>
                <w:szCs w:val="24"/>
                <w:lang w:val="ky-KG"/>
              </w:rPr>
              <w:t>ГД-6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D83622">
              <w:rPr>
                <w:rFonts w:ascii="Times New Roman" w:hAnsi="Times New Roman"/>
                <w:sz w:val="24"/>
                <w:szCs w:val="24"/>
                <w:lang w:val="ky-KG"/>
              </w:rPr>
              <w:t>6/24-Н3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FDA4" w14:textId="77777777" w:rsidR="00D43AFD" w:rsidRDefault="00D43AFD" w:rsidP="00D43AFD">
            <w:pP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83622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Аккулов Рыскул Табалдиевич</w:t>
            </w:r>
          </w:p>
          <w:p w14:paraId="033A7A76" w14:textId="77777777" w:rsidR="00D43AFD" w:rsidRPr="00D83622" w:rsidRDefault="00D43AFD" w:rsidP="00D43AFD">
            <w:pP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Өкүлү: Турсунбеков Акылбек</w:t>
            </w:r>
          </w:p>
          <w:p w14:paraId="7578BA56" w14:textId="77777777" w:rsidR="00D43AFD" w:rsidRPr="00D83622" w:rsidRDefault="00D43AFD" w:rsidP="00D43AFD">
            <w:pP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5B4C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450AC8">
              <w:rPr>
                <w:rFonts w:ascii="Times New Roman" w:hAnsi="Times New Roman"/>
                <w:color w:val="000000"/>
                <w:sz w:val="24"/>
                <w:szCs w:val="24"/>
              </w:rPr>
              <w:t>Жумгал</w:t>
            </w:r>
            <w:proofErr w:type="spellEnd"/>
            <w:r w:rsidRPr="0045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AC8">
              <w:rPr>
                <w:rFonts w:ascii="Times New Roman" w:hAnsi="Times New Roman"/>
                <w:color w:val="000000"/>
                <w:sz w:val="24"/>
                <w:szCs w:val="24"/>
              </w:rPr>
              <w:t>райондук</w:t>
            </w:r>
            <w:proofErr w:type="spellEnd"/>
            <w:r w:rsidRPr="0045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AC8">
              <w:rPr>
                <w:rFonts w:ascii="Times New Roman" w:hAnsi="Times New Roman"/>
                <w:color w:val="000000"/>
                <w:sz w:val="24"/>
                <w:szCs w:val="24"/>
              </w:rPr>
              <w:t>нотариалдык</w:t>
            </w:r>
            <w:proofErr w:type="spellEnd"/>
            <w:r w:rsidRPr="0045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AC8">
              <w:rPr>
                <w:rFonts w:ascii="Times New Roman" w:hAnsi="Times New Roman"/>
                <w:color w:val="000000"/>
                <w:sz w:val="24"/>
                <w:szCs w:val="24"/>
              </w:rPr>
              <w:t>конторасы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4C4C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50AC8">
              <w:rPr>
                <w:rFonts w:ascii="Times New Roman" w:hAnsi="Times New Roman"/>
                <w:sz w:val="24"/>
                <w:szCs w:val="24"/>
                <w:lang w:val="ky-KG"/>
              </w:rPr>
              <w:t>Мурасты кабыл алууга кошумча мөөнөт белгилөө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E9B5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-декабрь</w:t>
            </w:r>
          </w:p>
          <w:p w14:paraId="4E69A663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Саат 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</w:p>
        </w:tc>
      </w:tr>
      <w:tr w:rsidR="00D43AFD" w:rsidRPr="00556371" w14:paraId="59AE1657" w14:textId="77777777" w:rsidTr="00D43AFD">
        <w:trPr>
          <w:trHeight w:val="3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4ED8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ГД-598</w:t>
            </w:r>
            <w:r w:rsidRPr="00D83622">
              <w:rPr>
                <w:rFonts w:ascii="Times New Roman" w:hAnsi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A9A9" w14:textId="77777777" w:rsidR="00D43AFD" w:rsidRPr="00D83622" w:rsidRDefault="00D43AFD" w:rsidP="00D43AFD">
            <w:pP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83622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Айдарбек кызы Альбина</w:t>
            </w:r>
          </w:p>
          <w:p w14:paraId="33B56F2B" w14:textId="77777777" w:rsidR="00D43AFD" w:rsidRPr="00D83622" w:rsidRDefault="00D43AFD" w:rsidP="00D43AFD">
            <w:pP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95FE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450AC8">
              <w:rPr>
                <w:rFonts w:ascii="Times New Roman" w:hAnsi="Times New Roman"/>
                <w:color w:val="000000"/>
                <w:sz w:val="24"/>
                <w:szCs w:val="24"/>
              </w:rPr>
              <w:t>Жумгал</w:t>
            </w:r>
            <w:proofErr w:type="spellEnd"/>
            <w:r w:rsidRPr="0045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AC8">
              <w:rPr>
                <w:rFonts w:ascii="Times New Roman" w:hAnsi="Times New Roman"/>
                <w:color w:val="000000"/>
                <w:sz w:val="24"/>
                <w:szCs w:val="24"/>
              </w:rPr>
              <w:t>райондук</w:t>
            </w:r>
            <w:proofErr w:type="spellEnd"/>
            <w:r w:rsidRPr="0045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AC8">
              <w:rPr>
                <w:rFonts w:ascii="Times New Roman" w:hAnsi="Times New Roman"/>
                <w:color w:val="000000"/>
                <w:sz w:val="24"/>
                <w:szCs w:val="24"/>
              </w:rPr>
              <w:t>нотариалдык</w:t>
            </w:r>
            <w:proofErr w:type="spellEnd"/>
            <w:r w:rsidRPr="0045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AC8">
              <w:rPr>
                <w:rFonts w:ascii="Times New Roman" w:hAnsi="Times New Roman"/>
                <w:color w:val="000000"/>
                <w:sz w:val="24"/>
                <w:szCs w:val="24"/>
              </w:rPr>
              <w:t>конторасы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1528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Катталган никени бузуу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57E2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-декабрь</w:t>
            </w:r>
          </w:p>
          <w:p w14:paraId="4CDD1CFE" w14:textId="77777777" w:rsidR="00D43AFD" w:rsidRPr="00556371" w:rsidRDefault="00D43AFD" w:rsidP="00D43AF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Саат 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Pr="00556371"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</w:p>
        </w:tc>
      </w:tr>
    </w:tbl>
    <w:p w14:paraId="79048D00" w14:textId="7E44E49D" w:rsidR="00D43AFD" w:rsidRDefault="00D43AFD"/>
    <w:tbl>
      <w:tblPr>
        <w:tblpPr w:leftFromText="180" w:rightFromText="180" w:vertAnchor="text" w:horzAnchor="margin" w:tblpXSpec="center" w:tblpY="-78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2263"/>
        <w:gridCol w:w="2410"/>
        <w:gridCol w:w="2693"/>
        <w:gridCol w:w="1408"/>
      </w:tblGrid>
      <w:tr w:rsidR="00D43AFD" w:rsidRPr="00556371" w14:paraId="262BB6C5" w14:textId="77777777" w:rsidTr="00F66215">
        <w:trPr>
          <w:trHeight w:val="287"/>
        </w:trPr>
        <w:tc>
          <w:tcPr>
            <w:tcW w:w="10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A30B6" w14:textId="150B0FC7" w:rsidR="00D43AFD" w:rsidRPr="00556371" w:rsidRDefault="00D43AFD" w:rsidP="00DF5F46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D43AFD" w:rsidRPr="00556371" w14:paraId="6570C0B3" w14:textId="77777777" w:rsidTr="00F66215">
        <w:trPr>
          <w:trHeight w:val="16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3DD4" w14:textId="77777777" w:rsidR="00D43AFD" w:rsidRPr="004063A4" w:rsidRDefault="00D43AFD" w:rsidP="00DF5F46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4063A4">
              <w:rPr>
                <w:rFonts w:ascii="Times New Roman" w:hAnsi="Times New Roman"/>
                <w:sz w:val="20"/>
                <w:szCs w:val="20"/>
                <w:lang w:val="ky-KG"/>
              </w:rPr>
              <w:t>ГД-455/24-Н3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ADB3" w14:textId="77777777" w:rsidR="00D43AFD" w:rsidRPr="004063A4" w:rsidRDefault="00D43AFD" w:rsidP="00DF5F46">
            <w:pPr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</w:pPr>
            <w:r w:rsidRPr="004063A4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>Байбосуновна Бегимай  Жумгалбековна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BB5F" w14:textId="77777777" w:rsidR="00D43AFD" w:rsidRPr="004063A4" w:rsidRDefault="00D43AFD" w:rsidP="00DF5F46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4063A4">
              <w:rPr>
                <w:rFonts w:ascii="Times New Roman" w:hAnsi="Times New Roman"/>
                <w:sz w:val="20"/>
                <w:szCs w:val="20"/>
                <w:lang w:val="ky-KG"/>
              </w:rPr>
              <w:t>Төөкенеев Иличбек Дүйшөнбекович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D698" w14:textId="77777777" w:rsidR="00D43AFD" w:rsidRPr="004063A4" w:rsidRDefault="00D43AFD" w:rsidP="00DF5F46">
            <w:pPr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</w:pPr>
            <w:r w:rsidRPr="004063A4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>Катталган никени бузуу</w:t>
            </w:r>
          </w:p>
          <w:p w14:paraId="4E157011" w14:textId="77777777" w:rsidR="00D43AFD" w:rsidRPr="004063A4" w:rsidRDefault="00D43AFD" w:rsidP="00DF5F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16EA" w14:textId="77777777" w:rsidR="00D43AFD" w:rsidRPr="004063A4" w:rsidRDefault="00D43AFD" w:rsidP="00DF5F46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4063A4">
              <w:rPr>
                <w:rFonts w:ascii="Times New Roman" w:hAnsi="Times New Roman"/>
                <w:sz w:val="20"/>
                <w:szCs w:val="20"/>
                <w:lang w:val="ky-KG"/>
              </w:rPr>
              <w:t>11-декабрь</w:t>
            </w:r>
          </w:p>
          <w:p w14:paraId="6B70E792" w14:textId="77777777" w:rsidR="00D43AFD" w:rsidRPr="004063A4" w:rsidRDefault="00D43AFD" w:rsidP="00DF5F46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4063A4">
              <w:rPr>
                <w:rFonts w:ascii="Times New Roman" w:hAnsi="Times New Roman"/>
                <w:sz w:val="20"/>
                <w:szCs w:val="20"/>
                <w:lang w:val="ky-KG"/>
              </w:rPr>
              <w:t>Саат 10:00</w:t>
            </w:r>
          </w:p>
        </w:tc>
      </w:tr>
      <w:tr w:rsidR="00D43AFD" w14:paraId="5BDECA7D" w14:textId="77777777" w:rsidTr="00F66215">
        <w:trPr>
          <w:trHeight w:val="16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8C30" w14:textId="77777777" w:rsidR="00D43AFD" w:rsidRDefault="00D43AFD" w:rsidP="00DF5F46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УД-34/24-Н3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DC44" w14:textId="77777777" w:rsidR="00D43AFD" w:rsidRDefault="00D43AFD" w:rsidP="00DF5F46">
            <w:pP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D37A" w14:textId="77777777" w:rsidR="00D43AFD" w:rsidRDefault="00D43AFD" w:rsidP="00DF5F46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4"/>
                <w:lang w:val="ky-KG"/>
              </w:rPr>
              <w:t>Жумуков Рахатбек Ташыновичтин, Асанбеков Уланбек Жумакадыровичтин, Асанбаев Майрамбек Жекшеновичтин, Женалиев Бакытбек Көчөновичтин, Убайылдаева Нурзада Качкынбековнанын, Орозалиев Канатбек Насировичтин, Рыскул уулу Канатбектин, Молдобеков Эрзат Тагарбековичтин, Насырынбеков Талант Ыманбековичтин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C0B1" w14:textId="77777777" w:rsidR="00D43AFD" w:rsidRDefault="00D43AFD" w:rsidP="00DF5F46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4"/>
                <w:lang w:val="ky-KG"/>
              </w:rPr>
              <w:t xml:space="preserve">Кыргыз Республикасынын Кылмыш жаза кодексинин 337-бер. 3-бөлүгү жана 337-бер. 3-бөл. менен,         41-бер. 4-6.-337- бер. 3-б.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2A2F" w14:textId="77777777" w:rsidR="00D43AFD" w:rsidRDefault="00D43AFD" w:rsidP="00DF5F46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  <w:r>
              <w:rPr>
                <w:rFonts w:ascii="Times New Roman" w:hAnsi="Times New Roman"/>
                <w:sz w:val="20"/>
                <w:szCs w:val="24"/>
                <w:lang w:val="ky-KG"/>
              </w:rPr>
              <w:t>-декабрь</w:t>
            </w:r>
          </w:p>
          <w:p w14:paraId="7BEA056B" w14:textId="77777777" w:rsidR="00D43AFD" w:rsidRDefault="00D43AFD" w:rsidP="00DF5F46">
            <w:pPr>
              <w:rPr>
                <w:rFonts w:ascii="Times New Roman" w:hAnsi="Times New Roman"/>
                <w:sz w:val="20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4"/>
                <w:lang w:val="ky-KG"/>
              </w:rPr>
              <w:t>Саат 14:00</w:t>
            </w:r>
          </w:p>
        </w:tc>
      </w:tr>
    </w:tbl>
    <w:p w14:paraId="61AF1BED" w14:textId="77777777" w:rsidR="00D43AFD" w:rsidRDefault="00D43AFD" w:rsidP="004063A4"/>
    <w:sectPr w:rsidR="00D4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C9"/>
    <w:rsid w:val="004063A4"/>
    <w:rsid w:val="00A26CC9"/>
    <w:rsid w:val="00D43AFD"/>
    <w:rsid w:val="00F6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54C9"/>
  <w15:chartTrackingRefBased/>
  <w15:docId w15:val="{8793A012-8B16-4E82-AEFB-9181045D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F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06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4063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063A4"/>
    <w:rPr>
      <w:rFonts w:ascii="Calibri" w:eastAsia="Calibri" w:hAnsi="Calibri" w:cs="Times New Roman"/>
    </w:rPr>
  </w:style>
  <w:style w:type="paragraph" w:styleId="a5">
    <w:name w:val="Body Text First Indent"/>
    <w:basedOn w:val="a3"/>
    <w:link w:val="a6"/>
    <w:uiPriority w:val="99"/>
    <w:unhideWhenUsed/>
    <w:rsid w:val="004063A4"/>
    <w:pPr>
      <w:spacing w:after="200"/>
      <w:ind w:firstLine="360"/>
    </w:pPr>
    <w:rPr>
      <w:rFonts w:asciiTheme="minorHAnsi" w:eastAsiaTheme="minorHAnsi" w:hAnsiTheme="minorHAnsi" w:cstheme="minorBidi"/>
    </w:rPr>
  </w:style>
  <w:style w:type="character" w:customStyle="1" w:styleId="a6">
    <w:name w:val="Красная строка Знак"/>
    <w:basedOn w:val="a4"/>
    <w:link w:val="a5"/>
    <w:uiPriority w:val="99"/>
    <w:rsid w:val="004063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is.sot.loc/ru/case/show/1267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Турсуналиев Нурдин Бакытбекович</dc:creator>
  <cp:keywords/>
  <dc:description/>
  <cp:lastModifiedBy>Турдалиева Гулзада Мамышовнага</cp:lastModifiedBy>
  <cp:revision>3</cp:revision>
  <dcterms:created xsi:type="dcterms:W3CDTF">2024-12-09T02:51:00Z</dcterms:created>
  <dcterms:modified xsi:type="dcterms:W3CDTF">2024-12-09T09:05:00Z</dcterms:modified>
</cp:coreProperties>
</file>