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03" w:rsidRPr="00E14BDA" w:rsidRDefault="00E14BDA" w:rsidP="00846303">
      <w:pPr>
        <w:rPr>
          <w:rFonts w:cs="Times New Roman"/>
          <w:b/>
          <w:sz w:val="20"/>
          <w:szCs w:val="20"/>
          <w:lang w:eastAsia="ru-RU"/>
        </w:rPr>
      </w:pPr>
      <w:r>
        <w:rPr>
          <w:rFonts w:cs="Times New Roman"/>
          <w:b/>
          <w:sz w:val="20"/>
          <w:szCs w:val="20"/>
          <w:lang w:eastAsia="ru-RU"/>
        </w:rPr>
        <w:t xml:space="preserve">                    </w:t>
      </w:r>
      <w:r w:rsidRPr="00E14BDA">
        <w:rPr>
          <w:rFonts w:cs="Times New Roman"/>
          <w:b/>
          <w:sz w:val="20"/>
          <w:szCs w:val="20"/>
          <w:lang w:eastAsia="ru-RU"/>
        </w:rPr>
        <w:t xml:space="preserve">    </w:t>
      </w:r>
      <w:r w:rsidR="00846303" w:rsidRPr="00846303">
        <w:rPr>
          <w:rFonts w:cs="Times New Roman"/>
          <w:b/>
          <w:sz w:val="20"/>
          <w:szCs w:val="20"/>
          <w:lang w:eastAsia="ru-RU"/>
        </w:rPr>
        <w:t xml:space="preserve">  </w:t>
      </w:r>
      <w:r w:rsidR="00846303" w:rsidRPr="003453E8">
        <w:rPr>
          <w:rFonts w:cs="Times New Roman"/>
          <w:b/>
          <w:sz w:val="20"/>
          <w:szCs w:val="20"/>
          <w:lang w:val="ky-KG" w:eastAsia="ru-RU"/>
        </w:rPr>
        <w:t>Нарын облустук сотунун жарандык жана экономикалык, жазык иштери жана укук бузуулар жонундо, административдик иштер</w:t>
      </w:r>
    </w:p>
    <w:p w:rsidR="00846303" w:rsidRPr="003453E8" w:rsidRDefault="00846303" w:rsidP="00846303">
      <w:pPr>
        <w:jc w:val="center"/>
        <w:rPr>
          <w:rFonts w:cs="Times New Roman"/>
          <w:b/>
          <w:sz w:val="20"/>
          <w:szCs w:val="20"/>
          <w:lang w:val="ky-KG" w:eastAsia="ru-RU"/>
        </w:rPr>
      </w:pPr>
      <w:r w:rsidRPr="003453E8">
        <w:rPr>
          <w:rFonts w:cs="Times New Roman"/>
          <w:b/>
          <w:sz w:val="20"/>
          <w:szCs w:val="20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846303" w:rsidRPr="00E14BDA" w:rsidRDefault="00846303" w:rsidP="00846303">
      <w:pPr>
        <w:jc w:val="center"/>
        <w:rPr>
          <w:rFonts w:cs="Times New Roman"/>
          <w:b/>
          <w:sz w:val="20"/>
          <w:szCs w:val="20"/>
          <w:lang w:val="ky-KG" w:eastAsia="ru-RU"/>
        </w:rPr>
      </w:pPr>
      <w:r w:rsidRPr="003453E8">
        <w:rPr>
          <w:rFonts w:cs="Times New Roman"/>
          <w:b/>
          <w:sz w:val="20"/>
          <w:szCs w:val="20"/>
          <w:lang w:val="ky-KG" w:eastAsia="ru-RU"/>
        </w:rPr>
        <w:t xml:space="preserve">2024-жылдын </w:t>
      </w:r>
      <w:r w:rsidR="00E14BDA" w:rsidRPr="00E14BDA">
        <w:rPr>
          <w:rFonts w:cs="Times New Roman"/>
          <w:b/>
          <w:sz w:val="20"/>
          <w:szCs w:val="20"/>
          <w:lang w:val="ky-KG" w:eastAsia="ru-RU"/>
        </w:rPr>
        <w:t>2-сентябрь</w:t>
      </w:r>
      <w:r w:rsidRPr="003453E8">
        <w:rPr>
          <w:rFonts w:cs="Times New Roman"/>
          <w:b/>
          <w:sz w:val="20"/>
          <w:szCs w:val="20"/>
          <w:lang w:val="ky-KG" w:eastAsia="ru-RU"/>
        </w:rPr>
        <w:t xml:space="preserve"> күнүнөн баштап </w:t>
      </w:r>
      <w:r w:rsidR="00E14BDA">
        <w:rPr>
          <w:rFonts w:cs="Times New Roman"/>
          <w:b/>
          <w:sz w:val="20"/>
          <w:szCs w:val="20"/>
          <w:lang w:val="ky-KG" w:eastAsia="ru-RU"/>
        </w:rPr>
        <w:t>6-сентябрь</w:t>
      </w:r>
      <w:r w:rsidRPr="003453E8">
        <w:rPr>
          <w:rFonts w:cs="Times New Roman"/>
          <w:b/>
          <w:sz w:val="20"/>
          <w:szCs w:val="20"/>
          <w:lang w:val="ky-KG" w:eastAsia="ru-RU"/>
        </w:rPr>
        <w:t xml:space="preserve"> күнүнө чейин (бир жумалык)</w:t>
      </w:r>
    </w:p>
    <w:p w:rsidR="00E14BDA" w:rsidRPr="00E14BDA" w:rsidRDefault="00E14BDA" w:rsidP="00846303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E14BDA" w:rsidRPr="00E14BDA" w:rsidRDefault="00E14BDA" w:rsidP="00846303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E14BDA" w:rsidRPr="00E14BDA" w:rsidRDefault="00E14BDA" w:rsidP="00846303">
      <w:pPr>
        <w:jc w:val="center"/>
        <w:rPr>
          <w:rFonts w:cs="Times New Roman"/>
          <w:sz w:val="20"/>
          <w:szCs w:val="20"/>
          <w:lang w:val="ky-KG"/>
        </w:rPr>
      </w:pPr>
    </w:p>
    <w:p w:rsidR="00E14BDA" w:rsidRPr="003453E8" w:rsidRDefault="00E14BDA" w:rsidP="00E14BDA">
      <w:pPr>
        <w:jc w:val="center"/>
        <w:rPr>
          <w:rFonts w:cs="Times New Roman"/>
          <w:sz w:val="20"/>
          <w:szCs w:val="20"/>
          <w:lang w:val="ky-KG"/>
        </w:rPr>
      </w:pPr>
    </w:p>
    <w:tbl>
      <w:tblPr>
        <w:tblStyle w:val="a3"/>
        <w:tblpPr w:leftFromText="180" w:rightFromText="180" w:vertAnchor="page" w:horzAnchor="margin" w:tblpY="2444"/>
        <w:tblW w:w="13716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3837"/>
      </w:tblGrid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02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580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Абыкенов Максат</w:t>
            </w:r>
          </w:p>
          <w:p w:rsidR="00D3354D" w:rsidRDefault="00D3354D" w:rsidP="003B11AD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Осмонова Шайкул.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14:00</w:t>
            </w:r>
          </w:p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Pr="00ED372D" w:rsidRDefault="00D3354D" w:rsidP="003B11AD">
            <w:pPr>
              <w:tabs>
                <w:tab w:val="right" w:pos="2335"/>
              </w:tabs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ab/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02.09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579/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Сарыбаева Гулжан</w:t>
            </w:r>
          </w:p>
          <w:p w:rsidR="00D3354D" w:rsidRDefault="00D3354D" w:rsidP="003B11AD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Эсеналиев Сарбагыш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00</w:t>
            </w:r>
          </w:p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АН05-666/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3354D" w:rsidRPr="00FD7B7A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FD7B7A">
              <w:rPr>
                <w:rFonts w:cs="Times New Roman"/>
                <w:b/>
                <w:sz w:val="16"/>
                <w:szCs w:val="16"/>
                <w:lang w:val="ky-KG"/>
              </w:rPr>
              <w:t>Исаев Максат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АН05-671/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Максатбеков Бекназар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03.09.2024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616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Нурлан кызы Айперим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Эсеншукур уулу Адилет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катталган никени бузуу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10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АН05-12/24СГ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Акматов Рыскулбек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Жумгал райондук нотариалдык кенсеси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аныктаманы жокко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11-00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03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АН05-618/24ГД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Нарын шаардык муниципалдык ишканасы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Айдарбекова Гулзат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мыйзамсыз курулган курулушту буздуруу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14:00</w:t>
            </w:r>
          </w:p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03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АН05-583/24ГД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Акматова Алтынкүл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Турсунбек у. Шаршенбек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чечимди жокко чыгаруу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15:00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03.09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АН04-38/24УД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Айыпталуучу: Жамангул у.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Дастан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3354D" w:rsidRPr="00ED372D" w:rsidRDefault="00D3354D" w:rsidP="003B11AD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Токтомду жокко чыгаруу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3837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04.09.24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609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Кенжебекова Гулзина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3354D" w:rsidRPr="00DB4E6A" w:rsidTr="004A3C13">
        <w:trPr>
          <w:trHeight w:val="848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04.09.24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600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Темирбеков Субан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15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3354D" w:rsidRPr="00DB4E6A" w:rsidTr="004A3C13">
        <w:trPr>
          <w:trHeight w:val="692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04.09.24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601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Нуркалиев Мырзабек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3354D" w:rsidRPr="00DB4E6A" w:rsidTr="004A3C13">
        <w:trPr>
          <w:trHeight w:val="804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04.09.24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602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Осмонов Канимет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09:45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3354D" w:rsidRPr="00DB4E6A" w:rsidTr="004A3C13">
        <w:trPr>
          <w:trHeight w:val="840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04.09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АН04-12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СУ-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УД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“Коммерческий Банк Кыргызстан” Султангазы к.М.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3354D" w:rsidRPr="00ED372D" w:rsidRDefault="00D3354D" w:rsidP="003B11AD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жер тилкесин камактан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3837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3354D" w:rsidRPr="00DB4E6A" w:rsidTr="004A3C13">
        <w:trPr>
          <w:trHeight w:val="840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04.09.24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653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: Жыргалбек у.Жаныбек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10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3354D" w:rsidRPr="00DB4E6A" w:rsidTr="004A3C13">
        <w:trPr>
          <w:trHeight w:val="840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/24СГ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Сыдыков Баатырбек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аныктаманы жокко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11-00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3354D" w:rsidRPr="00DB4E6A" w:rsidTr="004A3C13">
        <w:trPr>
          <w:trHeight w:val="840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4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/24СГ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Усубалиев Шамиль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“Спейс Фуд” ЖЧК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жаны ачылган жагдайлар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14-00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3354D" w:rsidRPr="00DB4E6A" w:rsidTr="004A3C13">
        <w:trPr>
          <w:trHeight w:val="840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04.09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АН04-41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Караев Мирбек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3354D" w:rsidRPr="00ED372D" w:rsidRDefault="00D3354D" w:rsidP="003B11AD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:rsidR="00D3354D" w:rsidRPr="00ED372D" w:rsidRDefault="00D3354D" w:rsidP="003B11AD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3354D" w:rsidRPr="00DB4E6A" w:rsidTr="004A3C13">
        <w:trPr>
          <w:trHeight w:val="840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АН05-674/24ГД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Качкымбаева Элиза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Нарын шаардык кенеши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кызмат ордун калыбына келтируу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16-00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Pr="009722C7" w:rsidRDefault="00D3354D" w:rsidP="003B11AD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3354D" w:rsidRPr="00DB4E6A" w:rsidTr="004A3C13">
        <w:trPr>
          <w:trHeight w:val="840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АН05-678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ОАО “Бакай Банк”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Абдраимова Айнура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соттук буйрукту беруу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09-00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3354D" w:rsidRPr="00324FE6" w:rsidTr="004A3C13">
        <w:trPr>
          <w:trHeight w:val="695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АН05-677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ОАО “Бакай Банк”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Чоробаева Бермет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соттук буйрукту беруу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09-30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3354D" w:rsidRPr="00C654B7" w:rsidTr="004A3C13">
        <w:trPr>
          <w:trHeight w:val="791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АН05-679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ОАО “Бакай Банк”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Д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октурбек у.Изат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соттук буйрукту беруу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10-00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3354D" w:rsidRPr="00C654B7" w:rsidTr="004A3C13">
        <w:trPr>
          <w:trHeight w:val="704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АН05-676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ОАО “Бакай Банк”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Кооматов Тилек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соттук буйрукту беруу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10-30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3354D" w:rsidRPr="00C654B7" w:rsidTr="004A3C13">
        <w:trPr>
          <w:trHeight w:val="704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АН05-15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24СГ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Сагындыкова Нурзада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Атырова С. Байтуголов Б.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мулкту камактан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11-00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3354D" w:rsidRPr="00324FE6" w:rsidTr="004A3C13">
        <w:trPr>
          <w:trHeight w:val="704"/>
        </w:trPr>
        <w:tc>
          <w:tcPr>
            <w:tcW w:w="1624" w:type="dxa"/>
          </w:tcPr>
          <w:p w:rsidR="00D3354D" w:rsidRPr="009722C7" w:rsidRDefault="00D3354D" w:rsidP="003B11AD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C654B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05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</w:t>
            </w:r>
            <w:r w:rsidRPr="00C654B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09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3354D" w:rsidRPr="009722C7" w:rsidRDefault="00D3354D" w:rsidP="003B11AD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C654B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АН06-</w:t>
            </w:r>
            <w:r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20</w:t>
            </w:r>
            <w:r w:rsidRPr="00C654B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/24АД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</w:t>
            </w:r>
          </w:p>
          <w:p w:rsidR="00D3354D" w:rsidRPr="009722C7" w:rsidRDefault="00D3354D" w:rsidP="003B11AD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Доогер: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Кенжакунов Таалайбек</w:t>
            </w:r>
          </w:p>
          <w:p w:rsidR="00D3354D" w:rsidRDefault="00D3354D" w:rsidP="003B11AD">
            <w:pPr>
              <w:rPr>
                <w:rFonts w:cs="Times New Roman"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Жоопкер: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</w:p>
          <w:p w:rsidR="00D3354D" w:rsidRPr="009722C7" w:rsidRDefault="00D3354D" w:rsidP="003B11AD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Маңызы: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FF0000"/>
                <w:sz w:val="16"/>
                <w:szCs w:val="16"/>
                <w:lang w:val="ky-KG"/>
              </w:rPr>
              <w:t>чечимди жокко чыгаруу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9722C7" w:rsidRDefault="00D3354D" w:rsidP="003B11AD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   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>3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:0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0</w:t>
            </w:r>
          </w:p>
          <w:p w:rsidR="00D3354D" w:rsidRPr="009722C7" w:rsidRDefault="00D3354D" w:rsidP="003B11AD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3837" w:type="dxa"/>
          </w:tcPr>
          <w:p w:rsidR="00D3354D" w:rsidRPr="009722C7" w:rsidRDefault="00D3354D" w:rsidP="003B11AD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3354D" w:rsidRPr="00324FE6" w:rsidTr="004A3C13">
        <w:trPr>
          <w:trHeight w:val="704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АН05-16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24СГ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“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Сойко” ЖЧК Айтмамбетова И.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Нарын токой чарбасы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аныктаманы жокко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13-30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Pr="007C66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3354D" w:rsidRPr="0065233B" w:rsidTr="004A3C13">
        <w:trPr>
          <w:trHeight w:val="704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05.09.24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65233B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581</w:t>
            </w:r>
            <w:r w:rsidRPr="0065233B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КР Айыл чарба мин. Жерди ж/а сууну коз/доо кызматы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Исаков Рахат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чечимди жокко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Pr="009722C7" w:rsidRDefault="00D3354D" w:rsidP="003B11AD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3354D" w:rsidRPr="0065233B" w:rsidTr="004A3C13">
        <w:trPr>
          <w:trHeight w:val="704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АН05-673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043E59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043E59">
              <w:rPr>
                <w:rFonts w:cs="Times New Roman"/>
                <w:b/>
                <w:sz w:val="16"/>
                <w:szCs w:val="16"/>
                <w:lang w:val="ky-KG"/>
              </w:rPr>
              <w:t>Иманкулов Канат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Кубатбекова Медина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аныктаманы жокко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15-00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3837" w:type="dxa"/>
          </w:tcPr>
          <w:p w:rsidR="00D3354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3354D" w:rsidRPr="0065233B" w:rsidTr="004A3C13">
        <w:trPr>
          <w:trHeight w:val="704"/>
        </w:trPr>
        <w:tc>
          <w:tcPr>
            <w:tcW w:w="1624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АН05-675/24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Жылкычиева Ырыскул</w:t>
            </w:r>
          </w:p>
          <w:p w:rsidR="00D3354D" w:rsidRPr="00F72C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Жунушалиев Сусамырбек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аталык укуктан ажыратуу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16-00</w:t>
            </w:r>
          </w:p>
          <w:p w:rsidR="00D3354D" w:rsidRPr="00ED372D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37" w:type="dxa"/>
          </w:tcPr>
          <w:p w:rsidR="00D3354D" w:rsidRPr="007C6644" w:rsidRDefault="00D3354D" w:rsidP="003B11AD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4A3C13" w:rsidRPr="0065233B" w:rsidTr="004A3C13">
        <w:trPr>
          <w:trHeight w:val="704"/>
        </w:trPr>
        <w:tc>
          <w:tcPr>
            <w:tcW w:w="1624" w:type="dxa"/>
          </w:tcPr>
          <w:p w:rsidR="004A3C13" w:rsidRPr="00ED372D" w:rsidRDefault="004A3C13" w:rsidP="004A3C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06.09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4A3C13" w:rsidRPr="00ED372D" w:rsidRDefault="004A3C13" w:rsidP="004A3C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АН04-39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4A3C13" w:rsidRPr="00ED372D" w:rsidRDefault="004A3C13" w:rsidP="004A3C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Абдыжапаров Өмүрбек</w:t>
            </w:r>
          </w:p>
          <w:p w:rsidR="004A3C13" w:rsidRPr="00ED372D" w:rsidRDefault="004A3C13" w:rsidP="004A3C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4A3C13" w:rsidRPr="00ED372D" w:rsidRDefault="004A3C13" w:rsidP="004A3C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өкүмдү өзгөртүү жөнүндө</w:t>
            </w:r>
          </w:p>
        </w:tc>
        <w:tc>
          <w:tcPr>
            <w:tcW w:w="1905" w:type="dxa"/>
          </w:tcPr>
          <w:p w:rsidR="004A3C13" w:rsidRPr="00ED372D" w:rsidRDefault="004A3C13" w:rsidP="004A3C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:rsidR="004A3C13" w:rsidRPr="00ED372D" w:rsidRDefault="004A3C13" w:rsidP="004A3C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3837" w:type="dxa"/>
          </w:tcPr>
          <w:p w:rsidR="004A3C13" w:rsidRDefault="004A3C13" w:rsidP="004A3C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</w:tbl>
    <w:p w:rsidR="00E14BDA" w:rsidRDefault="00E14BDA" w:rsidP="00E14BDA">
      <w:pPr>
        <w:rPr>
          <w:lang w:val="ky-KG"/>
        </w:rPr>
      </w:pPr>
    </w:p>
    <w:p w:rsidR="00C54F7F" w:rsidRPr="00E14BDA" w:rsidRDefault="00C54F7F">
      <w:pPr>
        <w:rPr>
          <w:lang w:val="ky-KG"/>
        </w:rPr>
      </w:pPr>
    </w:p>
    <w:sectPr w:rsidR="00C54F7F" w:rsidRPr="00E14BDA" w:rsidSect="000479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B52"/>
    <w:multiLevelType w:val="multilevel"/>
    <w:tmpl w:val="D96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110E"/>
    <w:multiLevelType w:val="multilevel"/>
    <w:tmpl w:val="DA1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53C7"/>
    <w:multiLevelType w:val="multilevel"/>
    <w:tmpl w:val="A32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767B8"/>
    <w:multiLevelType w:val="multilevel"/>
    <w:tmpl w:val="897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36BD9"/>
    <w:multiLevelType w:val="multilevel"/>
    <w:tmpl w:val="73E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B208A"/>
    <w:multiLevelType w:val="multilevel"/>
    <w:tmpl w:val="F26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23534"/>
    <w:multiLevelType w:val="multilevel"/>
    <w:tmpl w:val="817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70607"/>
    <w:multiLevelType w:val="multilevel"/>
    <w:tmpl w:val="CAD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87952"/>
    <w:multiLevelType w:val="multilevel"/>
    <w:tmpl w:val="2D8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F3"/>
    <w:rsid w:val="00000E12"/>
    <w:rsid w:val="00021A5E"/>
    <w:rsid w:val="000234E0"/>
    <w:rsid w:val="00024509"/>
    <w:rsid w:val="000246C2"/>
    <w:rsid w:val="00027FEA"/>
    <w:rsid w:val="00036A9E"/>
    <w:rsid w:val="0003726D"/>
    <w:rsid w:val="00046C4F"/>
    <w:rsid w:val="000479CB"/>
    <w:rsid w:val="000615DF"/>
    <w:rsid w:val="0006452C"/>
    <w:rsid w:val="00064F88"/>
    <w:rsid w:val="000671CF"/>
    <w:rsid w:val="00067CE5"/>
    <w:rsid w:val="000701E1"/>
    <w:rsid w:val="00070A61"/>
    <w:rsid w:val="00074AE6"/>
    <w:rsid w:val="0007746C"/>
    <w:rsid w:val="00083FB2"/>
    <w:rsid w:val="00084AC0"/>
    <w:rsid w:val="0008634E"/>
    <w:rsid w:val="00095008"/>
    <w:rsid w:val="000A46CE"/>
    <w:rsid w:val="000B05F6"/>
    <w:rsid w:val="000B3164"/>
    <w:rsid w:val="000B3A57"/>
    <w:rsid w:val="000B6A31"/>
    <w:rsid w:val="000B6CF4"/>
    <w:rsid w:val="000C1713"/>
    <w:rsid w:val="000C1CC5"/>
    <w:rsid w:val="000C24DA"/>
    <w:rsid w:val="000C6797"/>
    <w:rsid w:val="000E458C"/>
    <w:rsid w:val="000E53A7"/>
    <w:rsid w:val="000E68B8"/>
    <w:rsid w:val="00100C64"/>
    <w:rsid w:val="001012FA"/>
    <w:rsid w:val="001020BF"/>
    <w:rsid w:val="00103008"/>
    <w:rsid w:val="0010387F"/>
    <w:rsid w:val="001077C2"/>
    <w:rsid w:val="00111FEA"/>
    <w:rsid w:val="00112148"/>
    <w:rsid w:val="00126CC2"/>
    <w:rsid w:val="00131900"/>
    <w:rsid w:val="00137884"/>
    <w:rsid w:val="00145FE2"/>
    <w:rsid w:val="001527C3"/>
    <w:rsid w:val="00154934"/>
    <w:rsid w:val="001556C2"/>
    <w:rsid w:val="0016421B"/>
    <w:rsid w:val="00164ECF"/>
    <w:rsid w:val="00165944"/>
    <w:rsid w:val="00165A1D"/>
    <w:rsid w:val="0017455C"/>
    <w:rsid w:val="00175200"/>
    <w:rsid w:val="00181395"/>
    <w:rsid w:val="00182F36"/>
    <w:rsid w:val="001838FC"/>
    <w:rsid w:val="001850B3"/>
    <w:rsid w:val="00186526"/>
    <w:rsid w:val="00193C0F"/>
    <w:rsid w:val="001973DC"/>
    <w:rsid w:val="001A000C"/>
    <w:rsid w:val="001A3ADE"/>
    <w:rsid w:val="001B422B"/>
    <w:rsid w:val="001B624F"/>
    <w:rsid w:val="001C01EB"/>
    <w:rsid w:val="001C2238"/>
    <w:rsid w:val="001C459A"/>
    <w:rsid w:val="001C55E4"/>
    <w:rsid w:val="001D3E54"/>
    <w:rsid w:val="001D4BE1"/>
    <w:rsid w:val="001D543F"/>
    <w:rsid w:val="001D6862"/>
    <w:rsid w:val="001D697C"/>
    <w:rsid w:val="001E0049"/>
    <w:rsid w:val="001E3AD3"/>
    <w:rsid w:val="001E6EE3"/>
    <w:rsid w:val="001F2A7D"/>
    <w:rsid w:val="001F2DE8"/>
    <w:rsid w:val="0020164B"/>
    <w:rsid w:val="00217EA0"/>
    <w:rsid w:val="00217ECA"/>
    <w:rsid w:val="00220F8F"/>
    <w:rsid w:val="00224B4A"/>
    <w:rsid w:val="00224F52"/>
    <w:rsid w:val="002262B1"/>
    <w:rsid w:val="00245364"/>
    <w:rsid w:val="00250981"/>
    <w:rsid w:val="00250C24"/>
    <w:rsid w:val="00253EA6"/>
    <w:rsid w:val="00261D05"/>
    <w:rsid w:val="00262DC2"/>
    <w:rsid w:val="0026507B"/>
    <w:rsid w:val="002712C4"/>
    <w:rsid w:val="00276894"/>
    <w:rsid w:val="00281DD3"/>
    <w:rsid w:val="00291059"/>
    <w:rsid w:val="00291840"/>
    <w:rsid w:val="002930BC"/>
    <w:rsid w:val="00297761"/>
    <w:rsid w:val="002A7CA4"/>
    <w:rsid w:val="002A7DF9"/>
    <w:rsid w:val="002B1024"/>
    <w:rsid w:val="002B210E"/>
    <w:rsid w:val="002B6327"/>
    <w:rsid w:val="002B7317"/>
    <w:rsid w:val="002C09C6"/>
    <w:rsid w:val="002C7649"/>
    <w:rsid w:val="002C7A55"/>
    <w:rsid w:val="002D6AED"/>
    <w:rsid w:val="002D728D"/>
    <w:rsid w:val="002D76AB"/>
    <w:rsid w:val="002E21D5"/>
    <w:rsid w:val="002E7012"/>
    <w:rsid w:val="002E7A59"/>
    <w:rsid w:val="002F012C"/>
    <w:rsid w:val="002F4E12"/>
    <w:rsid w:val="00300C72"/>
    <w:rsid w:val="00301FD2"/>
    <w:rsid w:val="003119B1"/>
    <w:rsid w:val="00314213"/>
    <w:rsid w:val="0032008F"/>
    <w:rsid w:val="00326CD1"/>
    <w:rsid w:val="00327C42"/>
    <w:rsid w:val="00330C77"/>
    <w:rsid w:val="003318EE"/>
    <w:rsid w:val="00334369"/>
    <w:rsid w:val="00336581"/>
    <w:rsid w:val="00342490"/>
    <w:rsid w:val="0034520C"/>
    <w:rsid w:val="00345870"/>
    <w:rsid w:val="00347C73"/>
    <w:rsid w:val="00351549"/>
    <w:rsid w:val="00357EF0"/>
    <w:rsid w:val="003648B5"/>
    <w:rsid w:val="00365D0F"/>
    <w:rsid w:val="003666FC"/>
    <w:rsid w:val="00376F21"/>
    <w:rsid w:val="0038086A"/>
    <w:rsid w:val="0038229B"/>
    <w:rsid w:val="00385C0A"/>
    <w:rsid w:val="00390E5F"/>
    <w:rsid w:val="003948EE"/>
    <w:rsid w:val="003A01FB"/>
    <w:rsid w:val="003A0FF5"/>
    <w:rsid w:val="003A2EDA"/>
    <w:rsid w:val="003A6507"/>
    <w:rsid w:val="003B1D2F"/>
    <w:rsid w:val="003B3BFF"/>
    <w:rsid w:val="003B6971"/>
    <w:rsid w:val="003B7579"/>
    <w:rsid w:val="003C0961"/>
    <w:rsid w:val="003C1572"/>
    <w:rsid w:val="003C2CA6"/>
    <w:rsid w:val="003C3510"/>
    <w:rsid w:val="003C462A"/>
    <w:rsid w:val="003C6CBA"/>
    <w:rsid w:val="003D2589"/>
    <w:rsid w:val="003D3B65"/>
    <w:rsid w:val="003D4930"/>
    <w:rsid w:val="003D5915"/>
    <w:rsid w:val="003E3F48"/>
    <w:rsid w:val="003F4E26"/>
    <w:rsid w:val="003F736B"/>
    <w:rsid w:val="00402850"/>
    <w:rsid w:val="004064EB"/>
    <w:rsid w:val="00411E10"/>
    <w:rsid w:val="00412FCC"/>
    <w:rsid w:val="00420914"/>
    <w:rsid w:val="004233A0"/>
    <w:rsid w:val="00424365"/>
    <w:rsid w:val="00427927"/>
    <w:rsid w:val="004332F1"/>
    <w:rsid w:val="00433DA2"/>
    <w:rsid w:val="00440784"/>
    <w:rsid w:val="004440E0"/>
    <w:rsid w:val="00447459"/>
    <w:rsid w:val="00450B1B"/>
    <w:rsid w:val="00453229"/>
    <w:rsid w:val="00455A7F"/>
    <w:rsid w:val="00461530"/>
    <w:rsid w:val="00461B18"/>
    <w:rsid w:val="004644B4"/>
    <w:rsid w:val="00465366"/>
    <w:rsid w:val="00466A3E"/>
    <w:rsid w:val="004676F0"/>
    <w:rsid w:val="004711FA"/>
    <w:rsid w:val="00480D6B"/>
    <w:rsid w:val="00484C12"/>
    <w:rsid w:val="00493BE0"/>
    <w:rsid w:val="0049646A"/>
    <w:rsid w:val="00497967"/>
    <w:rsid w:val="004A3C13"/>
    <w:rsid w:val="004B3EB0"/>
    <w:rsid w:val="004C48EA"/>
    <w:rsid w:val="004C4BB0"/>
    <w:rsid w:val="004C5B80"/>
    <w:rsid w:val="004C5EE1"/>
    <w:rsid w:val="004D2F03"/>
    <w:rsid w:val="004D4E39"/>
    <w:rsid w:val="004D6D88"/>
    <w:rsid w:val="004E056C"/>
    <w:rsid w:val="004E31F8"/>
    <w:rsid w:val="004E4465"/>
    <w:rsid w:val="004E6573"/>
    <w:rsid w:val="004F19D7"/>
    <w:rsid w:val="004F1E92"/>
    <w:rsid w:val="004F2CC1"/>
    <w:rsid w:val="004F4C6F"/>
    <w:rsid w:val="00502379"/>
    <w:rsid w:val="0050498E"/>
    <w:rsid w:val="0050574C"/>
    <w:rsid w:val="0050723A"/>
    <w:rsid w:val="005075C6"/>
    <w:rsid w:val="00514F44"/>
    <w:rsid w:val="005158F5"/>
    <w:rsid w:val="00515971"/>
    <w:rsid w:val="00515BAC"/>
    <w:rsid w:val="005162BE"/>
    <w:rsid w:val="00516CA8"/>
    <w:rsid w:val="005172D7"/>
    <w:rsid w:val="005174F8"/>
    <w:rsid w:val="00522D13"/>
    <w:rsid w:val="0052688A"/>
    <w:rsid w:val="00533F7E"/>
    <w:rsid w:val="005342C7"/>
    <w:rsid w:val="00536DDA"/>
    <w:rsid w:val="00537868"/>
    <w:rsid w:val="0054542F"/>
    <w:rsid w:val="0055030F"/>
    <w:rsid w:val="0055115A"/>
    <w:rsid w:val="00553D2C"/>
    <w:rsid w:val="005575DB"/>
    <w:rsid w:val="00562BB2"/>
    <w:rsid w:val="005671F3"/>
    <w:rsid w:val="005723CC"/>
    <w:rsid w:val="00580CB1"/>
    <w:rsid w:val="00584664"/>
    <w:rsid w:val="005877B4"/>
    <w:rsid w:val="00590B5D"/>
    <w:rsid w:val="005977A5"/>
    <w:rsid w:val="00597E8C"/>
    <w:rsid w:val="005A1F88"/>
    <w:rsid w:val="005A5CAB"/>
    <w:rsid w:val="005A72A4"/>
    <w:rsid w:val="005A7967"/>
    <w:rsid w:val="005A7E8A"/>
    <w:rsid w:val="005B1266"/>
    <w:rsid w:val="005B4F97"/>
    <w:rsid w:val="005C52B1"/>
    <w:rsid w:val="005D1552"/>
    <w:rsid w:val="005D304F"/>
    <w:rsid w:val="005D6A60"/>
    <w:rsid w:val="005E19FF"/>
    <w:rsid w:val="005E2175"/>
    <w:rsid w:val="005E2A66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29E9"/>
    <w:rsid w:val="006268BD"/>
    <w:rsid w:val="00627DD0"/>
    <w:rsid w:val="00632C28"/>
    <w:rsid w:val="00635445"/>
    <w:rsid w:val="006471A0"/>
    <w:rsid w:val="0064730D"/>
    <w:rsid w:val="006514F6"/>
    <w:rsid w:val="00651F93"/>
    <w:rsid w:val="00661958"/>
    <w:rsid w:val="00662848"/>
    <w:rsid w:val="00665712"/>
    <w:rsid w:val="00671C83"/>
    <w:rsid w:val="00674FBE"/>
    <w:rsid w:val="00675795"/>
    <w:rsid w:val="0067778F"/>
    <w:rsid w:val="0068216E"/>
    <w:rsid w:val="00683495"/>
    <w:rsid w:val="0068418A"/>
    <w:rsid w:val="00686814"/>
    <w:rsid w:val="00687FD2"/>
    <w:rsid w:val="0069243B"/>
    <w:rsid w:val="006A0BDC"/>
    <w:rsid w:val="006A0D4E"/>
    <w:rsid w:val="006A4C63"/>
    <w:rsid w:val="006B3F49"/>
    <w:rsid w:val="006B58E9"/>
    <w:rsid w:val="006B6BC3"/>
    <w:rsid w:val="006D097E"/>
    <w:rsid w:val="006D0CAC"/>
    <w:rsid w:val="006D18C3"/>
    <w:rsid w:val="006D792F"/>
    <w:rsid w:val="006E3E9E"/>
    <w:rsid w:val="006E58D7"/>
    <w:rsid w:val="006F6802"/>
    <w:rsid w:val="00700889"/>
    <w:rsid w:val="007027F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5A49"/>
    <w:rsid w:val="00726B99"/>
    <w:rsid w:val="007314C8"/>
    <w:rsid w:val="0073398E"/>
    <w:rsid w:val="007400E0"/>
    <w:rsid w:val="00742C47"/>
    <w:rsid w:val="00747C5E"/>
    <w:rsid w:val="00751F77"/>
    <w:rsid w:val="00753311"/>
    <w:rsid w:val="00757CF5"/>
    <w:rsid w:val="00763028"/>
    <w:rsid w:val="00767B3B"/>
    <w:rsid w:val="0077337C"/>
    <w:rsid w:val="00773E09"/>
    <w:rsid w:val="00774613"/>
    <w:rsid w:val="00791C40"/>
    <w:rsid w:val="007941CA"/>
    <w:rsid w:val="007C1055"/>
    <w:rsid w:val="007C2C6C"/>
    <w:rsid w:val="007C41E4"/>
    <w:rsid w:val="007C4D0E"/>
    <w:rsid w:val="007C57EC"/>
    <w:rsid w:val="007C5EA4"/>
    <w:rsid w:val="007D0AE9"/>
    <w:rsid w:val="007D1138"/>
    <w:rsid w:val="007D7806"/>
    <w:rsid w:val="007E04F3"/>
    <w:rsid w:val="007E397F"/>
    <w:rsid w:val="007E3E5B"/>
    <w:rsid w:val="007F1EBF"/>
    <w:rsid w:val="007F286F"/>
    <w:rsid w:val="007F3C7B"/>
    <w:rsid w:val="007F60C5"/>
    <w:rsid w:val="00810369"/>
    <w:rsid w:val="00815000"/>
    <w:rsid w:val="0081576E"/>
    <w:rsid w:val="00817D7B"/>
    <w:rsid w:val="008235A1"/>
    <w:rsid w:val="008235C0"/>
    <w:rsid w:val="00830CC8"/>
    <w:rsid w:val="00837E6C"/>
    <w:rsid w:val="0084160A"/>
    <w:rsid w:val="008421F8"/>
    <w:rsid w:val="008424FB"/>
    <w:rsid w:val="00846155"/>
    <w:rsid w:val="00846303"/>
    <w:rsid w:val="0085000D"/>
    <w:rsid w:val="008526A4"/>
    <w:rsid w:val="0085567E"/>
    <w:rsid w:val="00856D10"/>
    <w:rsid w:val="00860C78"/>
    <w:rsid w:val="008623B7"/>
    <w:rsid w:val="00865CE8"/>
    <w:rsid w:val="008676E4"/>
    <w:rsid w:val="00867D43"/>
    <w:rsid w:val="00874A94"/>
    <w:rsid w:val="00881FD6"/>
    <w:rsid w:val="00885E77"/>
    <w:rsid w:val="008901DB"/>
    <w:rsid w:val="00896D7C"/>
    <w:rsid w:val="008A359C"/>
    <w:rsid w:val="008A505C"/>
    <w:rsid w:val="008A508D"/>
    <w:rsid w:val="008B0D25"/>
    <w:rsid w:val="008C105A"/>
    <w:rsid w:val="008C4B4E"/>
    <w:rsid w:val="008C5ED0"/>
    <w:rsid w:val="008E0B56"/>
    <w:rsid w:val="008E41AE"/>
    <w:rsid w:val="008E4607"/>
    <w:rsid w:val="008E6321"/>
    <w:rsid w:val="008E63B8"/>
    <w:rsid w:val="008F073C"/>
    <w:rsid w:val="008F1EB6"/>
    <w:rsid w:val="008F2682"/>
    <w:rsid w:val="008F6EF1"/>
    <w:rsid w:val="00903467"/>
    <w:rsid w:val="0091025F"/>
    <w:rsid w:val="009107B3"/>
    <w:rsid w:val="00911EEE"/>
    <w:rsid w:val="0091772C"/>
    <w:rsid w:val="00917DEA"/>
    <w:rsid w:val="00917E34"/>
    <w:rsid w:val="00920162"/>
    <w:rsid w:val="00923E20"/>
    <w:rsid w:val="00934683"/>
    <w:rsid w:val="0094194C"/>
    <w:rsid w:val="00945050"/>
    <w:rsid w:val="00950E1F"/>
    <w:rsid w:val="00952BD9"/>
    <w:rsid w:val="00952E56"/>
    <w:rsid w:val="00955C22"/>
    <w:rsid w:val="009672FC"/>
    <w:rsid w:val="009674EE"/>
    <w:rsid w:val="00970FE6"/>
    <w:rsid w:val="00974164"/>
    <w:rsid w:val="00980A58"/>
    <w:rsid w:val="009901C1"/>
    <w:rsid w:val="0099027C"/>
    <w:rsid w:val="00997129"/>
    <w:rsid w:val="009A2912"/>
    <w:rsid w:val="009A58F2"/>
    <w:rsid w:val="009B4E0C"/>
    <w:rsid w:val="009C3215"/>
    <w:rsid w:val="009C5104"/>
    <w:rsid w:val="009D5D5C"/>
    <w:rsid w:val="009D79C9"/>
    <w:rsid w:val="009E450A"/>
    <w:rsid w:val="009E6D71"/>
    <w:rsid w:val="009F075E"/>
    <w:rsid w:val="009F722A"/>
    <w:rsid w:val="00A16C9C"/>
    <w:rsid w:val="00A2620B"/>
    <w:rsid w:val="00A305E1"/>
    <w:rsid w:val="00A327AB"/>
    <w:rsid w:val="00A33A10"/>
    <w:rsid w:val="00A35DF7"/>
    <w:rsid w:val="00A3765D"/>
    <w:rsid w:val="00A37F68"/>
    <w:rsid w:val="00A4058E"/>
    <w:rsid w:val="00A42843"/>
    <w:rsid w:val="00A46CC7"/>
    <w:rsid w:val="00A46D9B"/>
    <w:rsid w:val="00A47831"/>
    <w:rsid w:val="00A5194C"/>
    <w:rsid w:val="00A55A46"/>
    <w:rsid w:val="00A56B72"/>
    <w:rsid w:val="00A6068F"/>
    <w:rsid w:val="00A618CF"/>
    <w:rsid w:val="00A61E76"/>
    <w:rsid w:val="00A6271C"/>
    <w:rsid w:val="00A715E6"/>
    <w:rsid w:val="00A729C1"/>
    <w:rsid w:val="00A72C5C"/>
    <w:rsid w:val="00A77631"/>
    <w:rsid w:val="00A776E2"/>
    <w:rsid w:val="00A77A73"/>
    <w:rsid w:val="00A861C5"/>
    <w:rsid w:val="00A915A0"/>
    <w:rsid w:val="00A95C9B"/>
    <w:rsid w:val="00AA5197"/>
    <w:rsid w:val="00AB1590"/>
    <w:rsid w:val="00AB6AAC"/>
    <w:rsid w:val="00AC067D"/>
    <w:rsid w:val="00AC3136"/>
    <w:rsid w:val="00AC3EB0"/>
    <w:rsid w:val="00AD05C4"/>
    <w:rsid w:val="00AD39D2"/>
    <w:rsid w:val="00AD3ED5"/>
    <w:rsid w:val="00AD409D"/>
    <w:rsid w:val="00AE00B9"/>
    <w:rsid w:val="00AE2B7D"/>
    <w:rsid w:val="00AE39BD"/>
    <w:rsid w:val="00AE5995"/>
    <w:rsid w:val="00AF3D58"/>
    <w:rsid w:val="00AF708D"/>
    <w:rsid w:val="00AF7C84"/>
    <w:rsid w:val="00B03DFC"/>
    <w:rsid w:val="00B0709C"/>
    <w:rsid w:val="00B07771"/>
    <w:rsid w:val="00B1353E"/>
    <w:rsid w:val="00B26200"/>
    <w:rsid w:val="00B2737C"/>
    <w:rsid w:val="00B32202"/>
    <w:rsid w:val="00B3221F"/>
    <w:rsid w:val="00B4015A"/>
    <w:rsid w:val="00B45306"/>
    <w:rsid w:val="00B50F1F"/>
    <w:rsid w:val="00B52BD2"/>
    <w:rsid w:val="00B5633D"/>
    <w:rsid w:val="00B57F78"/>
    <w:rsid w:val="00B6463B"/>
    <w:rsid w:val="00B65B7F"/>
    <w:rsid w:val="00B7080C"/>
    <w:rsid w:val="00B72120"/>
    <w:rsid w:val="00B73349"/>
    <w:rsid w:val="00B741C7"/>
    <w:rsid w:val="00B74230"/>
    <w:rsid w:val="00B77F9D"/>
    <w:rsid w:val="00B823DC"/>
    <w:rsid w:val="00B85A8C"/>
    <w:rsid w:val="00B9022D"/>
    <w:rsid w:val="00B95EA6"/>
    <w:rsid w:val="00BA1F1A"/>
    <w:rsid w:val="00BA6119"/>
    <w:rsid w:val="00BB1E6F"/>
    <w:rsid w:val="00BB54A1"/>
    <w:rsid w:val="00BB746B"/>
    <w:rsid w:val="00BC002E"/>
    <w:rsid w:val="00BC407F"/>
    <w:rsid w:val="00BC4A5A"/>
    <w:rsid w:val="00BC559A"/>
    <w:rsid w:val="00BC5A76"/>
    <w:rsid w:val="00BC7E6D"/>
    <w:rsid w:val="00BD37A6"/>
    <w:rsid w:val="00BD6632"/>
    <w:rsid w:val="00BE26C3"/>
    <w:rsid w:val="00BE2899"/>
    <w:rsid w:val="00BF1538"/>
    <w:rsid w:val="00BF34E7"/>
    <w:rsid w:val="00BF4376"/>
    <w:rsid w:val="00BF6025"/>
    <w:rsid w:val="00BF77E8"/>
    <w:rsid w:val="00BF7A58"/>
    <w:rsid w:val="00C05A5C"/>
    <w:rsid w:val="00C0654C"/>
    <w:rsid w:val="00C06A8D"/>
    <w:rsid w:val="00C110BA"/>
    <w:rsid w:val="00C11BB8"/>
    <w:rsid w:val="00C14E69"/>
    <w:rsid w:val="00C153F1"/>
    <w:rsid w:val="00C20494"/>
    <w:rsid w:val="00C22AD6"/>
    <w:rsid w:val="00C27670"/>
    <w:rsid w:val="00C40954"/>
    <w:rsid w:val="00C426F0"/>
    <w:rsid w:val="00C4437C"/>
    <w:rsid w:val="00C4557E"/>
    <w:rsid w:val="00C47EEF"/>
    <w:rsid w:val="00C5184C"/>
    <w:rsid w:val="00C54035"/>
    <w:rsid w:val="00C54F7F"/>
    <w:rsid w:val="00C55241"/>
    <w:rsid w:val="00C6055E"/>
    <w:rsid w:val="00C60CE1"/>
    <w:rsid w:val="00C63591"/>
    <w:rsid w:val="00C65EBA"/>
    <w:rsid w:val="00C67334"/>
    <w:rsid w:val="00C73A3E"/>
    <w:rsid w:val="00C811E6"/>
    <w:rsid w:val="00C8233E"/>
    <w:rsid w:val="00C82E15"/>
    <w:rsid w:val="00C84C32"/>
    <w:rsid w:val="00C85EC0"/>
    <w:rsid w:val="00C87EE8"/>
    <w:rsid w:val="00C943F0"/>
    <w:rsid w:val="00CA1888"/>
    <w:rsid w:val="00CA503A"/>
    <w:rsid w:val="00CB193A"/>
    <w:rsid w:val="00CB362A"/>
    <w:rsid w:val="00CB6E30"/>
    <w:rsid w:val="00CC26BC"/>
    <w:rsid w:val="00CC3FC9"/>
    <w:rsid w:val="00CC60CB"/>
    <w:rsid w:val="00CD2358"/>
    <w:rsid w:val="00CD34C7"/>
    <w:rsid w:val="00CE0D18"/>
    <w:rsid w:val="00CE2DD5"/>
    <w:rsid w:val="00CE4D34"/>
    <w:rsid w:val="00CF1B9C"/>
    <w:rsid w:val="00CF2416"/>
    <w:rsid w:val="00CF77DB"/>
    <w:rsid w:val="00D01496"/>
    <w:rsid w:val="00D04491"/>
    <w:rsid w:val="00D10C30"/>
    <w:rsid w:val="00D1157E"/>
    <w:rsid w:val="00D139A9"/>
    <w:rsid w:val="00D1471A"/>
    <w:rsid w:val="00D14F46"/>
    <w:rsid w:val="00D16BDE"/>
    <w:rsid w:val="00D255A6"/>
    <w:rsid w:val="00D329A5"/>
    <w:rsid w:val="00D3354D"/>
    <w:rsid w:val="00D37FF1"/>
    <w:rsid w:val="00D41537"/>
    <w:rsid w:val="00D43521"/>
    <w:rsid w:val="00D45840"/>
    <w:rsid w:val="00D459E1"/>
    <w:rsid w:val="00D4656E"/>
    <w:rsid w:val="00D4760F"/>
    <w:rsid w:val="00D50550"/>
    <w:rsid w:val="00D55D8B"/>
    <w:rsid w:val="00D61AB3"/>
    <w:rsid w:val="00D62834"/>
    <w:rsid w:val="00D64DEE"/>
    <w:rsid w:val="00D65E88"/>
    <w:rsid w:val="00D70A23"/>
    <w:rsid w:val="00D714C4"/>
    <w:rsid w:val="00D81035"/>
    <w:rsid w:val="00D9042C"/>
    <w:rsid w:val="00D93AE3"/>
    <w:rsid w:val="00D9415A"/>
    <w:rsid w:val="00D96F86"/>
    <w:rsid w:val="00DA29F9"/>
    <w:rsid w:val="00DA2F5A"/>
    <w:rsid w:val="00DA38E3"/>
    <w:rsid w:val="00DA57FB"/>
    <w:rsid w:val="00DA6287"/>
    <w:rsid w:val="00DB1EC1"/>
    <w:rsid w:val="00DB2517"/>
    <w:rsid w:val="00DB5BA4"/>
    <w:rsid w:val="00DC45BF"/>
    <w:rsid w:val="00DC65EC"/>
    <w:rsid w:val="00DE03A9"/>
    <w:rsid w:val="00DE2077"/>
    <w:rsid w:val="00DE3E7D"/>
    <w:rsid w:val="00DE5B10"/>
    <w:rsid w:val="00DE7386"/>
    <w:rsid w:val="00DF5B15"/>
    <w:rsid w:val="00DF6932"/>
    <w:rsid w:val="00DF7370"/>
    <w:rsid w:val="00E01063"/>
    <w:rsid w:val="00E05E06"/>
    <w:rsid w:val="00E10C8F"/>
    <w:rsid w:val="00E12BAE"/>
    <w:rsid w:val="00E14666"/>
    <w:rsid w:val="00E14BDA"/>
    <w:rsid w:val="00E17A88"/>
    <w:rsid w:val="00E23673"/>
    <w:rsid w:val="00E31A69"/>
    <w:rsid w:val="00E34555"/>
    <w:rsid w:val="00E36941"/>
    <w:rsid w:val="00E4415D"/>
    <w:rsid w:val="00E5385F"/>
    <w:rsid w:val="00E5748A"/>
    <w:rsid w:val="00E63923"/>
    <w:rsid w:val="00E6475F"/>
    <w:rsid w:val="00E65464"/>
    <w:rsid w:val="00E66042"/>
    <w:rsid w:val="00E6617C"/>
    <w:rsid w:val="00E70D2F"/>
    <w:rsid w:val="00E8008A"/>
    <w:rsid w:val="00E96FA7"/>
    <w:rsid w:val="00E97D8F"/>
    <w:rsid w:val="00EB3A68"/>
    <w:rsid w:val="00EB542F"/>
    <w:rsid w:val="00EC5C8D"/>
    <w:rsid w:val="00ED007D"/>
    <w:rsid w:val="00ED1EF0"/>
    <w:rsid w:val="00ED6A1A"/>
    <w:rsid w:val="00EE3B61"/>
    <w:rsid w:val="00EE55C1"/>
    <w:rsid w:val="00EE7CA5"/>
    <w:rsid w:val="00EF3BFF"/>
    <w:rsid w:val="00EF560D"/>
    <w:rsid w:val="00F07391"/>
    <w:rsid w:val="00F11AE1"/>
    <w:rsid w:val="00F120FD"/>
    <w:rsid w:val="00F1372A"/>
    <w:rsid w:val="00F16CDB"/>
    <w:rsid w:val="00F2047B"/>
    <w:rsid w:val="00F2270C"/>
    <w:rsid w:val="00F25831"/>
    <w:rsid w:val="00F27AFA"/>
    <w:rsid w:val="00F34F9F"/>
    <w:rsid w:val="00F36444"/>
    <w:rsid w:val="00F37BEA"/>
    <w:rsid w:val="00F37F54"/>
    <w:rsid w:val="00F40FEF"/>
    <w:rsid w:val="00F420BC"/>
    <w:rsid w:val="00F4517F"/>
    <w:rsid w:val="00F50345"/>
    <w:rsid w:val="00F619F0"/>
    <w:rsid w:val="00F62627"/>
    <w:rsid w:val="00F6288C"/>
    <w:rsid w:val="00F66243"/>
    <w:rsid w:val="00F703A7"/>
    <w:rsid w:val="00F70CF0"/>
    <w:rsid w:val="00F71A80"/>
    <w:rsid w:val="00F772BD"/>
    <w:rsid w:val="00F802CC"/>
    <w:rsid w:val="00F80396"/>
    <w:rsid w:val="00F80713"/>
    <w:rsid w:val="00F80731"/>
    <w:rsid w:val="00F82BF8"/>
    <w:rsid w:val="00F848A4"/>
    <w:rsid w:val="00F90177"/>
    <w:rsid w:val="00F93596"/>
    <w:rsid w:val="00F94174"/>
    <w:rsid w:val="00F96355"/>
    <w:rsid w:val="00FA33A6"/>
    <w:rsid w:val="00FA750C"/>
    <w:rsid w:val="00FA7A30"/>
    <w:rsid w:val="00FB3B3B"/>
    <w:rsid w:val="00FB40DA"/>
    <w:rsid w:val="00FB5201"/>
    <w:rsid w:val="00FC0D37"/>
    <w:rsid w:val="00FD004F"/>
    <w:rsid w:val="00FD0387"/>
    <w:rsid w:val="00FD6B19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CAA5-360F-459A-9ADA-05A01862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CB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463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463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3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3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46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463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846303"/>
    <w:pPr>
      <w:ind w:left="720"/>
      <w:contextualSpacing/>
    </w:pPr>
    <w:rPr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84630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46303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46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7112-05F3-40C7-8542-0B27F105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Абышбаевa Гүлзат Качкынбековнa</cp:lastModifiedBy>
  <cp:revision>37</cp:revision>
  <cp:lastPrinted>2024-09-02T03:59:00Z</cp:lastPrinted>
  <dcterms:created xsi:type="dcterms:W3CDTF">2024-08-19T11:15:00Z</dcterms:created>
  <dcterms:modified xsi:type="dcterms:W3CDTF">2024-09-02T04:00:00Z</dcterms:modified>
</cp:coreProperties>
</file>