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D7" w:rsidRPr="00B575D7" w:rsidRDefault="00B575D7" w:rsidP="00B575D7">
      <w:pPr>
        <w:jc w:val="center"/>
        <w:rPr>
          <w:b/>
        </w:rPr>
      </w:pPr>
      <w:bookmarkStart w:id="0" w:name="_GoBack"/>
      <w:r w:rsidRPr="00B575D7">
        <w:rPr>
          <w:b/>
        </w:rPr>
        <w:t>Жазык иштери жана жоруктар жөнүндө иштер боюнча</w:t>
      </w:r>
    </w:p>
    <w:bookmarkEnd w:id="0"/>
    <w:p w:rsidR="00B575D7" w:rsidRDefault="00B575D7" w:rsidP="00B575D7"/>
    <w:p w:rsidR="00B575D7" w:rsidRDefault="00B575D7" w:rsidP="00B575D7">
      <w:pPr>
        <w:ind w:left="5103"/>
      </w:pPr>
      <w:r>
        <w:t xml:space="preserve">Нарын облустук сотунун жазык иштер жана жоруктар жөнүндө иштер боюнча соттук коллегиясына </w:t>
      </w:r>
    </w:p>
    <w:p w:rsidR="00B575D7" w:rsidRDefault="00B575D7" w:rsidP="00B575D7">
      <w:r>
        <w:t xml:space="preserve"> </w:t>
      </w:r>
    </w:p>
    <w:p w:rsidR="00B575D7" w:rsidRDefault="00B575D7" w:rsidP="00B575D7">
      <w:pPr>
        <w:ind w:left="3402"/>
      </w:pPr>
      <w:r>
        <w:t xml:space="preserve">Жабырлануучу: Турганалиев Аскатбек Аскеровичтен </w:t>
      </w:r>
    </w:p>
    <w:p w:rsidR="00B575D7" w:rsidRDefault="00B575D7" w:rsidP="00B575D7">
      <w:pPr>
        <w:ind w:left="5103"/>
      </w:pPr>
      <w:r>
        <w:t xml:space="preserve">Дареги: Кочкор району, Ак-Муз айылы, Ташматов көчөсү, № 45 үйүнүн тургуну   тел:___________________________             </w:t>
      </w:r>
    </w:p>
    <w:p w:rsidR="00B575D7" w:rsidRDefault="00B575D7" w:rsidP="00B575D7"/>
    <w:p w:rsidR="00B575D7" w:rsidRDefault="00B575D7" w:rsidP="00B575D7">
      <w:pPr>
        <w:jc w:val="center"/>
        <w:rPr>
          <w:b/>
        </w:rPr>
      </w:pPr>
      <w:r w:rsidRPr="00B575D7">
        <w:rPr>
          <w:b/>
        </w:rPr>
        <w:t>Апелляциялык даттануу</w:t>
      </w:r>
    </w:p>
    <w:p w:rsidR="00B575D7" w:rsidRPr="00B575D7" w:rsidRDefault="00B575D7" w:rsidP="00B575D7">
      <w:pPr>
        <w:jc w:val="center"/>
        <w:rPr>
          <w:b/>
        </w:rPr>
      </w:pPr>
    </w:p>
    <w:p w:rsidR="00B575D7" w:rsidRPr="00B575D7" w:rsidRDefault="00B575D7" w:rsidP="00B575D7">
      <w:pPr>
        <w:ind w:firstLine="708"/>
        <w:rPr>
          <w:b/>
        </w:rPr>
      </w:pPr>
      <w:r w:rsidRPr="00B575D7">
        <w:rPr>
          <w:b/>
        </w:rPr>
        <w:t>(Кочкор райондук сотунун 2019-жылдын 3-декабрындагы өкүмүнө карата)</w:t>
      </w:r>
    </w:p>
    <w:p w:rsidR="00B575D7" w:rsidRDefault="00B575D7" w:rsidP="00B575D7">
      <w:pPr>
        <w:ind w:firstLine="708"/>
        <w:jc w:val="both"/>
      </w:pPr>
      <w:r>
        <w:t xml:space="preserve">Кочкор райондук сотунун 2019-жылдын 3-декабрындагы өкүмү менен Урматбеков Темир Кыргыз Республикасынын ЖКнин 204-беренесинин 2-бөлүгүнүн 1-пункту боюнча анын жосунунда кылмыштын курамы жок болгондугуна байланыштуу акталган. </w:t>
      </w:r>
    </w:p>
    <w:p w:rsidR="00B575D7" w:rsidRDefault="00B575D7" w:rsidP="00B575D7">
      <w:pPr>
        <w:ind w:firstLine="708"/>
        <w:jc w:val="both"/>
      </w:pPr>
      <w:r>
        <w:t xml:space="preserve">Биринчи инстанциядагы сот соттук актысында Т.Урматбетовго тергөө органдары тарабынан коюлган айып боюнча эч бир обьективдүү жана негиздүү айыпкердин кылмыш кылгандыгын тастыктай турган далилдер жок болгондуктан, аракетинде кылмыштын курамы жок деген тыянакка келип, актагандыгы негизсиз, анткени Кочкор райондук соту ишти бир жактуу карап, иштин ичиндеги материалдарды ар тараптуу изилдебей, аларга тийиштүү түрдө баа бербестен, укуктук нормаларды одоно бузуу менен өкүм кабыл алган жана өкүм жокко чыгарылууга жатат.   </w:t>
      </w:r>
    </w:p>
    <w:p w:rsidR="00B575D7" w:rsidRDefault="00B575D7" w:rsidP="00B575D7">
      <w:pPr>
        <w:ind w:firstLine="708"/>
        <w:jc w:val="both"/>
      </w:pPr>
      <w:r>
        <w:t xml:space="preserve">Тергөө органдары тарабынан Кыргыз Республикасынын ЖКнин 204-беренесинин 2бөлүгүнүн 1-пункту менен сотко чейинки өндүрүш иши башталып, айыпталуучу Т.Урматов Кыргыз Республикасынын ЖКнин 204-беренесини 2-бөлүгүнүн 1-пунктунда көрсөтүлгөн кылмыштарды жасагандыгы далилденип, айыпталган. Ал мени алдап, ишеничиме кирип, бир баш уюмду жана бир баш жылкымды алып кеткен, бул жагдайларды  күбөлөр тастыктап берген, бирок Кочкор райондук соту күбөлөрдүн көрсөтмөлөрүнө юридикалык баа берген жок. Сот өкүмүндө Т.Урматбеков жабырлануучуга карыз экендигин танбайт жана ал эч жакка качкан эмес, тескеринче ал жабырлануучуга карыздан кутулайын деп же мал түрүндө же накталай акча түрүндө ушул күнгө чейин төлөп келген деген жүйөсү эч бир далил менен далилденбейт. Айыпкер мага болгон карызды өз учурунда төлөбөй изин жашырып качып кеткендиктен, мен аргасыздан укук коргоо органдарына ага карата чара көрүп берүү жөнүндө арыз менен кайрылгандан кийин сотко чейинки өндүрүш иши башталган.   </w:t>
      </w:r>
    </w:p>
    <w:p w:rsidR="00B575D7" w:rsidRDefault="00B575D7" w:rsidP="00B575D7">
      <w:pPr>
        <w:ind w:firstLine="708"/>
        <w:jc w:val="both"/>
      </w:pPr>
      <w:r>
        <w:t xml:space="preserve">Сот тарабынан иш бир жактуу каралып, сот отурумунда күбөлөр толук суралган жок жана иштин ичиндеги далилдерге толук баа берилбестен,  айыпталуучуну күнөөсү жок деп актоо өкүмүн кабыл алгандыгы туура эмес. </w:t>
      </w:r>
    </w:p>
    <w:p w:rsidR="00B575D7" w:rsidRDefault="00B575D7" w:rsidP="00B575D7">
      <w:pPr>
        <w:ind w:firstLine="708"/>
        <w:jc w:val="both"/>
      </w:pPr>
      <w:r>
        <w:t xml:space="preserve">Жогорудагылардын негизинде Кыргыз Республикасынын Жазык-процесстик кодексинин 390-392-беренелеринин негизинде  </w:t>
      </w:r>
    </w:p>
    <w:p w:rsidR="00B575D7" w:rsidRPr="00B575D7" w:rsidRDefault="00B575D7" w:rsidP="00B575D7">
      <w:pPr>
        <w:spacing w:before="120" w:after="120"/>
        <w:jc w:val="center"/>
        <w:rPr>
          <w:b/>
        </w:rPr>
      </w:pPr>
      <w:r w:rsidRPr="00B575D7">
        <w:rPr>
          <w:b/>
        </w:rPr>
        <w:t>сурайм:</w:t>
      </w:r>
    </w:p>
    <w:p w:rsidR="00B575D7" w:rsidRDefault="00B575D7" w:rsidP="00B575D7">
      <w:pPr>
        <w:ind w:firstLine="708"/>
        <w:jc w:val="both"/>
      </w:pPr>
      <w:r>
        <w:t xml:space="preserve">Кочкор райондук сотунун 2019-жылдын 3-декабрындагы өкүмүн толугу менен жокко чыгарып, айыптоо өкүмүн кабыл алып берүүнү </w:t>
      </w:r>
    </w:p>
    <w:p w:rsidR="00B575D7" w:rsidRDefault="00B575D7" w:rsidP="00B575D7">
      <w:pPr>
        <w:ind w:firstLine="708"/>
        <w:jc w:val="both"/>
      </w:pPr>
      <w:r>
        <w:t xml:space="preserve">Тиркемеде: Кочкор райондук сотунун өкүмүнүн көчүрмөсү 2 баракта. </w:t>
      </w:r>
    </w:p>
    <w:p w:rsidR="00B575D7" w:rsidRDefault="00B575D7" w:rsidP="00B575D7">
      <w:r>
        <w:t xml:space="preserve"> </w:t>
      </w:r>
    </w:p>
    <w:p w:rsidR="00B575D7" w:rsidRDefault="00B575D7" w:rsidP="00B575D7"/>
    <w:p w:rsidR="00B575D7" w:rsidRDefault="00B575D7" w:rsidP="00B575D7">
      <w:r>
        <w:t xml:space="preserve">  Даттануу келтирген жабырлануучу:     ______________  А.Турганалиев </w:t>
      </w:r>
    </w:p>
    <w:p w:rsidR="00B575D7" w:rsidRDefault="00B575D7" w:rsidP="00B575D7">
      <w:pPr>
        <w:ind w:left="7080" w:firstLine="708"/>
      </w:pPr>
    </w:p>
    <w:p w:rsidR="00BC1182" w:rsidRDefault="00B575D7" w:rsidP="00B575D7">
      <w:pPr>
        <w:ind w:left="7080" w:firstLine="708"/>
      </w:pPr>
      <w:r>
        <w:t xml:space="preserve">01.01.2020-ж   </w:t>
      </w:r>
    </w:p>
    <w:sectPr w:rsidR="00BC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D7"/>
    <w:rsid w:val="005B0C5F"/>
    <w:rsid w:val="006633BF"/>
    <w:rsid w:val="00B0131B"/>
    <w:rsid w:val="00B575D7"/>
    <w:rsid w:val="00BC1182"/>
    <w:rsid w:val="00F9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3D3E-BA3A-454F-A9E9-D3CA76AD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5F"/>
    <w:pPr>
      <w:spacing w:after="0" w:line="240" w:lineRule="auto"/>
    </w:pPr>
    <w:rPr>
      <w:rFonts w:ascii="Times New Roman" w:hAnsi="Times New Roman"/>
      <w:sz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 Эрмек Советбекович</dc:creator>
  <cp:keywords/>
  <dc:description/>
  <cp:lastModifiedBy>Жумабаев Эрмек Советбекович</cp:lastModifiedBy>
  <cp:revision>1</cp:revision>
  <dcterms:created xsi:type="dcterms:W3CDTF">2020-08-25T08:07:00Z</dcterms:created>
  <dcterms:modified xsi:type="dcterms:W3CDTF">2020-08-25T08:12:00Z</dcterms:modified>
</cp:coreProperties>
</file>